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65784" w14:textId="28CCD5C9" w:rsidR="11352DC5" w:rsidRPr="00982C23" w:rsidRDefault="11352DC5" w:rsidP="5387564C">
      <w:pPr>
        <w:spacing w:after="0" w:line="240" w:lineRule="auto"/>
        <w:rPr>
          <w:rFonts w:ascii="Arial" w:eastAsia="Source Sans Pro" w:hAnsi="Arial" w:cs="Arial"/>
          <w:color w:val="FF0000"/>
          <w:sz w:val="20"/>
          <w:szCs w:val="20"/>
        </w:rPr>
      </w:pPr>
      <w:r w:rsidRPr="00982C23">
        <w:rPr>
          <w:rFonts w:ascii="Arial" w:eastAsia="Source Sans Pro" w:hAnsi="Arial" w:cs="Arial"/>
          <w:color w:val="FF0000"/>
          <w:sz w:val="20"/>
          <w:szCs w:val="20"/>
        </w:rPr>
        <w:t>Email Drip–Content–ABC–</w:t>
      </w:r>
      <w:r w:rsidR="008B3272">
        <w:rPr>
          <w:rFonts w:ascii="Arial" w:eastAsia="Source Sans Pro" w:hAnsi="Arial" w:cs="Arial"/>
          <w:color w:val="FF0000"/>
          <w:sz w:val="20"/>
          <w:szCs w:val="20"/>
        </w:rPr>
        <w:t>Compliance as a Service</w:t>
      </w:r>
      <w:r w:rsidRPr="00982C23">
        <w:rPr>
          <w:rFonts w:ascii="Arial" w:eastAsia="Source Sans Pro" w:hAnsi="Arial" w:cs="Arial"/>
          <w:color w:val="FF0000"/>
          <w:sz w:val="20"/>
          <w:szCs w:val="20"/>
        </w:rPr>
        <w:t>/MSP/</w:t>
      </w:r>
      <w:proofErr w:type="spellStart"/>
      <w:r w:rsidRPr="00982C23">
        <w:rPr>
          <w:rFonts w:ascii="Arial" w:eastAsia="Source Sans Pro" w:hAnsi="Arial" w:cs="Arial"/>
          <w:color w:val="FF0000"/>
          <w:sz w:val="20"/>
          <w:szCs w:val="20"/>
        </w:rPr>
        <w:t>DripCampaign</w:t>
      </w:r>
      <w:proofErr w:type="spellEnd"/>
    </w:p>
    <w:p w14:paraId="4B9FE051" w14:textId="501480D2" w:rsidR="11352DC5" w:rsidRPr="00982C23" w:rsidRDefault="11352DC5" w:rsidP="5387564C">
      <w:pPr>
        <w:spacing w:after="0" w:line="240" w:lineRule="auto"/>
        <w:rPr>
          <w:rFonts w:ascii="Arial" w:eastAsia="Source Sans Pro" w:hAnsi="Arial" w:cs="Arial"/>
          <w:color w:val="000000" w:themeColor="text1"/>
          <w:sz w:val="20"/>
          <w:szCs w:val="20"/>
        </w:rPr>
      </w:pPr>
      <w:r w:rsidRPr="00982C23">
        <w:rPr>
          <w:rFonts w:ascii="Arial" w:eastAsia="Source Sans Pro" w:hAnsi="Arial" w:cs="Arial"/>
          <w:color w:val="000000" w:themeColor="text1"/>
          <w:sz w:val="20"/>
          <w:szCs w:val="20"/>
        </w:rPr>
        <w:t xml:space="preserve"> </w:t>
      </w:r>
    </w:p>
    <w:p w14:paraId="716E62EA" w14:textId="247A4DE1" w:rsidR="008B3272" w:rsidRPr="00982C23" w:rsidRDefault="008B3272" w:rsidP="008B3272">
      <w:pPr>
        <w:spacing w:after="0" w:line="240" w:lineRule="auto"/>
        <w:rPr>
          <w:rFonts w:ascii="Arial" w:eastAsia="Source Sans Pro" w:hAnsi="Arial" w:cs="Arial"/>
          <w:color w:val="0E101A"/>
          <w:sz w:val="20"/>
          <w:szCs w:val="20"/>
        </w:rPr>
      </w:pPr>
      <w:r w:rsidRPr="00304334">
        <w:rPr>
          <w:rFonts w:ascii="Arial" w:eastAsia="Source Sans Pro" w:hAnsi="Arial" w:cs="Arial"/>
          <w:b/>
          <w:bCs/>
          <w:color w:val="0E101A"/>
          <w:sz w:val="20"/>
          <w:szCs w:val="20"/>
          <w:highlight w:val="green"/>
        </w:rPr>
        <w:t xml:space="preserve">Email A Topic </w:t>
      </w:r>
      <w:r w:rsidR="00764D18" w:rsidRPr="00304334">
        <w:rPr>
          <w:rFonts w:ascii="Arial" w:eastAsia="Source Sans Pro" w:hAnsi="Arial" w:cs="Arial"/>
          <w:b/>
          <w:bCs/>
          <w:color w:val="0E101A"/>
          <w:sz w:val="20"/>
          <w:szCs w:val="20"/>
          <w:highlight w:val="green"/>
        </w:rPr>
        <w:t>1</w:t>
      </w:r>
      <w:r w:rsidRPr="00304334">
        <w:rPr>
          <w:rFonts w:ascii="Arial" w:eastAsia="Source Sans Pro" w:hAnsi="Arial" w:cs="Arial"/>
          <w:b/>
          <w:bCs/>
          <w:color w:val="0E101A"/>
          <w:sz w:val="20"/>
          <w:szCs w:val="20"/>
          <w:highlight w:val="green"/>
        </w:rPr>
        <w:t xml:space="preserve"> – Text</w:t>
      </w:r>
    </w:p>
    <w:p w14:paraId="32D5A6B7" w14:textId="4FD1C34D"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sidR="00207B70">
        <w:rPr>
          <w:rFonts w:ascii="Arial" w:eastAsia="Source Sans Pro" w:hAnsi="Arial" w:cs="Arial"/>
          <w:color w:val="0E101A"/>
          <w:sz w:val="20"/>
          <w:szCs w:val="20"/>
        </w:rPr>
        <w:t xml:space="preserve">Don’t </w:t>
      </w:r>
      <w:r w:rsidR="00DF6383">
        <w:rPr>
          <w:rFonts w:ascii="Arial" w:eastAsia="Source Sans Pro" w:hAnsi="Arial" w:cs="Arial"/>
          <w:color w:val="0E101A"/>
          <w:sz w:val="20"/>
          <w:szCs w:val="20"/>
        </w:rPr>
        <w:t>Pay the Price of</w:t>
      </w:r>
      <w:r w:rsidR="00207B70">
        <w:rPr>
          <w:rFonts w:ascii="Arial" w:eastAsia="Source Sans Pro" w:hAnsi="Arial" w:cs="Arial"/>
          <w:color w:val="0E101A"/>
          <w:sz w:val="20"/>
          <w:szCs w:val="20"/>
        </w:rPr>
        <w:t xml:space="preserve"> </w:t>
      </w:r>
      <w:r w:rsidR="007D38F8">
        <w:rPr>
          <w:rFonts w:ascii="Arial" w:eastAsia="Source Sans Pro" w:hAnsi="Arial" w:cs="Arial"/>
          <w:color w:val="0E101A"/>
          <w:sz w:val="20"/>
          <w:szCs w:val="20"/>
        </w:rPr>
        <w:t>Non-compliance</w:t>
      </w:r>
      <w:r w:rsidR="00DF6383">
        <w:rPr>
          <w:rFonts w:ascii="Arial" w:eastAsia="Source Sans Pro" w:hAnsi="Arial" w:cs="Arial"/>
          <w:color w:val="0E101A"/>
          <w:sz w:val="20"/>
          <w:szCs w:val="20"/>
        </w:rPr>
        <w:t xml:space="preserve"> </w:t>
      </w:r>
    </w:p>
    <w:p w14:paraId="49699020" w14:textId="77777777" w:rsidR="008B3272" w:rsidRPr="00982C23" w:rsidRDefault="008B3272" w:rsidP="008B3272">
      <w:pPr>
        <w:spacing w:after="0" w:line="240" w:lineRule="auto"/>
        <w:rPr>
          <w:rFonts w:ascii="Arial" w:eastAsia="Source Sans Pro" w:hAnsi="Arial" w:cs="Arial"/>
          <w:color w:val="0E101A"/>
          <w:sz w:val="20"/>
          <w:szCs w:val="20"/>
        </w:rPr>
      </w:pPr>
    </w:p>
    <w:p w14:paraId="030EF7BA" w14:textId="6AE7BD3D" w:rsidR="00467EFF"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 xml:space="preserve">Hi &lt;recipient name&gt;, </w:t>
      </w:r>
    </w:p>
    <w:p w14:paraId="44A8F22E" w14:textId="7EC87333" w:rsidR="00467EFF" w:rsidRDefault="00467EFF" w:rsidP="008B3272">
      <w:pPr>
        <w:spacing w:after="0" w:line="240" w:lineRule="auto"/>
        <w:rPr>
          <w:rFonts w:ascii="Arial" w:eastAsia="Source Sans Pro" w:hAnsi="Arial" w:cs="Arial"/>
          <w:color w:val="0E101A"/>
          <w:sz w:val="20"/>
          <w:szCs w:val="20"/>
        </w:rPr>
      </w:pPr>
    </w:p>
    <w:p w14:paraId="6AF859AB" w14:textId="17490265" w:rsidR="00DF6383" w:rsidRDefault="00DF6383"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You’re probably well aware of the hefty fines related to not maintaining compliance standards for your industry. But you might be surprised to know that the average cost of </w:t>
      </w:r>
      <w:r w:rsidR="007D38F8">
        <w:rPr>
          <w:rFonts w:ascii="Arial" w:eastAsia="Source Sans Pro" w:hAnsi="Arial" w:cs="Arial"/>
          <w:color w:val="0E101A"/>
          <w:sz w:val="20"/>
          <w:szCs w:val="20"/>
        </w:rPr>
        <w:t>non-compliance</w:t>
      </w:r>
      <w:r>
        <w:rPr>
          <w:rFonts w:ascii="Arial" w:eastAsia="Source Sans Pro" w:hAnsi="Arial" w:cs="Arial"/>
          <w:color w:val="0E101A"/>
          <w:sz w:val="20"/>
          <w:szCs w:val="20"/>
        </w:rPr>
        <w:t xml:space="preserve"> is $14.82 million, according to a study by </w:t>
      </w:r>
      <w:proofErr w:type="spellStart"/>
      <w:r>
        <w:rPr>
          <w:rFonts w:ascii="Arial" w:eastAsia="Source Sans Pro" w:hAnsi="Arial" w:cs="Arial"/>
          <w:color w:val="0E101A"/>
          <w:sz w:val="20"/>
          <w:szCs w:val="20"/>
        </w:rPr>
        <w:t>Ponemon</w:t>
      </w:r>
      <w:proofErr w:type="spellEnd"/>
      <w:r>
        <w:rPr>
          <w:rFonts w:ascii="Arial" w:eastAsia="Source Sans Pro" w:hAnsi="Arial" w:cs="Arial"/>
          <w:color w:val="0E101A"/>
          <w:sz w:val="20"/>
          <w:szCs w:val="20"/>
        </w:rPr>
        <w:t xml:space="preserve"> and </w:t>
      </w:r>
      <w:proofErr w:type="spellStart"/>
      <w:r>
        <w:rPr>
          <w:rFonts w:ascii="Arial" w:eastAsia="Source Sans Pro" w:hAnsi="Arial" w:cs="Arial"/>
          <w:color w:val="0E101A"/>
          <w:sz w:val="20"/>
          <w:szCs w:val="20"/>
        </w:rPr>
        <w:t>GlobalScape</w:t>
      </w:r>
      <w:proofErr w:type="spellEnd"/>
      <w:r>
        <w:rPr>
          <w:rFonts w:ascii="Arial" w:eastAsia="Source Sans Pro" w:hAnsi="Arial" w:cs="Arial"/>
          <w:color w:val="0E101A"/>
          <w:sz w:val="20"/>
          <w:szCs w:val="20"/>
        </w:rPr>
        <w:t>.</w:t>
      </w:r>
    </w:p>
    <w:p w14:paraId="71AB41DD" w14:textId="77777777" w:rsidR="00DF6383" w:rsidRDefault="00DF6383" w:rsidP="008B3272">
      <w:pPr>
        <w:spacing w:after="0" w:line="240" w:lineRule="auto"/>
        <w:rPr>
          <w:rFonts w:ascii="Arial" w:eastAsia="Source Sans Pro" w:hAnsi="Arial" w:cs="Arial"/>
          <w:color w:val="0E101A"/>
          <w:sz w:val="20"/>
          <w:szCs w:val="20"/>
        </w:rPr>
      </w:pPr>
    </w:p>
    <w:p w14:paraId="41C988FF" w14:textId="54C2B2D7" w:rsidR="00053096" w:rsidRDefault="00DF6383"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How </w:t>
      </w:r>
      <w:r w:rsidR="00053096">
        <w:rPr>
          <w:rFonts w:ascii="Arial" w:eastAsia="Source Sans Pro" w:hAnsi="Arial" w:cs="Arial"/>
          <w:color w:val="0E101A"/>
          <w:sz w:val="20"/>
          <w:szCs w:val="20"/>
        </w:rPr>
        <w:t xml:space="preserve">can </w:t>
      </w:r>
      <w:r w:rsidR="007D38F8">
        <w:rPr>
          <w:rFonts w:ascii="Arial" w:eastAsia="Source Sans Pro" w:hAnsi="Arial" w:cs="Arial"/>
          <w:color w:val="0E101A"/>
          <w:sz w:val="20"/>
          <w:szCs w:val="20"/>
        </w:rPr>
        <w:t>non-compliance</w:t>
      </w:r>
      <w:r>
        <w:rPr>
          <w:rFonts w:ascii="Arial" w:eastAsia="Source Sans Pro" w:hAnsi="Arial" w:cs="Arial"/>
          <w:color w:val="0E101A"/>
          <w:sz w:val="20"/>
          <w:szCs w:val="20"/>
        </w:rPr>
        <w:t xml:space="preserve"> cost that much? Firms without </w:t>
      </w:r>
      <w:r w:rsidR="007D38F8">
        <w:rPr>
          <w:rFonts w:ascii="Arial" w:eastAsia="Source Sans Pro" w:hAnsi="Arial" w:cs="Arial"/>
          <w:color w:val="0E101A"/>
          <w:sz w:val="20"/>
          <w:szCs w:val="20"/>
        </w:rPr>
        <w:t>robust</w:t>
      </w:r>
      <w:r>
        <w:rPr>
          <w:rFonts w:ascii="Arial" w:eastAsia="Source Sans Pro" w:hAnsi="Arial" w:cs="Arial"/>
          <w:color w:val="0E101A"/>
          <w:sz w:val="20"/>
          <w:szCs w:val="20"/>
        </w:rPr>
        <w:t xml:space="preserve"> regulatory compliance also face a loss of productivity, revenue, customer trust and additional operational expenses related to remediation. </w:t>
      </w:r>
    </w:p>
    <w:p w14:paraId="7A002E5E" w14:textId="77777777" w:rsidR="00053096" w:rsidRDefault="00053096" w:rsidP="008B3272">
      <w:pPr>
        <w:spacing w:after="0" w:line="240" w:lineRule="auto"/>
        <w:rPr>
          <w:rFonts w:ascii="Arial" w:eastAsia="Source Sans Pro" w:hAnsi="Arial" w:cs="Arial"/>
          <w:color w:val="0E101A"/>
          <w:sz w:val="20"/>
          <w:szCs w:val="20"/>
        </w:rPr>
      </w:pPr>
    </w:p>
    <w:p w14:paraId="654A5CA9" w14:textId="7C726934" w:rsidR="00DF6383" w:rsidRDefault="00053096"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Luckily you can avoid those expenses and compliance complications with our help. Our experts can handle all-things compliance so you can rest easy knowing you’re in-line with regulations while preventing unwanted expenses. Contact us to get started today. </w:t>
      </w:r>
    </w:p>
    <w:p w14:paraId="1D016BE2" w14:textId="77777777" w:rsidR="008B3272" w:rsidRPr="00982C23" w:rsidRDefault="008B3272" w:rsidP="008B3272">
      <w:pPr>
        <w:spacing w:after="0" w:line="240" w:lineRule="auto"/>
        <w:rPr>
          <w:rFonts w:ascii="Arial" w:eastAsia="Source Sans Pro" w:hAnsi="Arial" w:cs="Arial"/>
          <w:color w:val="0E101A"/>
          <w:sz w:val="20"/>
          <w:szCs w:val="20"/>
        </w:rPr>
      </w:pPr>
    </w:p>
    <w:p w14:paraId="5A9489AD" w14:textId="77777777"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 xml:space="preserve">&lt;signature&gt; </w:t>
      </w:r>
    </w:p>
    <w:p w14:paraId="43E7F110" w14:textId="77777777" w:rsidR="008B3272" w:rsidRDefault="008B3272" w:rsidP="5387564C">
      <w:pPr>
        <w:spacing w:after="0" w:line="240" w:lineRule="auto"/>
        <w:rPr>
          <w:rFonts w:ascii="Arial" w:eastAsia="Source Sans Pro" w:hAnsi="Arial" w:cs="Arial"/>
          <w:b/>
          <w:bCs/>
          <w:color w:val="0E101A"/>
          <w:sz w:val="20"/>
          <w:szCs w:val="20"/>
        </w:rPr>
      </w:pPr>
    </w:p>
    <w:p w14:paraId="104991E3" w14:textId="77777777" w:rsidR="008B3272" w:rsidRDefault="008B3272" w:rsidP="5387564C">
      <w:pPr>
        <w:spacing w:after="0" w:line="240" w:lineRule="auto"/>
        <w:rPr>
          <w:rFonts w:ascii="Arial" w:eastAsia="Source Sans Pro" w:hAnsi="Arial" w:cs="Arial"/>
          <w:b/>
          <w:bCs/>
          <w:color w:val="0E101A"/>
          <w:sz w:val="20"/>
          <w:szCs w:val="20"/>
        </w:rPr>
      </w:pPr>
    </w:p>
    <w:p w14:paraId="58EC948B" w14:textId="3417CE14" w:rsidR="00AD0A65" w:rsidRPr="00982C23" w:rsidRDefault="006310DD" w:rsidP="5387564C">
      <w:pPr>
        <w:spacing w:after="0" w:line="240" w:lineRule="auto"/>
        <w:rPr>
          <w:rFonts w:ascii="Arial" w:eastAsia="Source Sans Pro" w:hAnsi="Arial" w:cs="Arial"/>
          <w:b/>
          <w:bCs/>
          <w:color w:val="0E101A"/>
          <w:sz w:val="20"/>
          <w:szCs w:val="20"/>
        </w:rPr>
      </w:pPr>
      <w:r w:rsidRPr="001F5DD1">
        <w:rPr>
          <w:rFonts w:ascii="Arial" w:eastAsia="Source Sans Pro" w:hAnsi="Arial" w:cs="Arial"/>
          <w:b/>
          <w:bCs/>
          <w:color w:val="0E101A"/>
          <w:sz w:val="20"/>
          <w:szCs w:val="20"/>
          <w:highlight w:val="green"/>
        </w:rPr>
        <w:t xml:space="preserve">Email </w:t>
      </w:r>
      <w:r w:rsidR="00B218D8" w:rsidRPr="001F5DD1">
        <w:rPr>
          <w:rFonts w:ascii="Arial" w:eastAsia="Source Sans Pro" w:hAnsi="Arial" w:cs="Arial"/>
          <w:b/>
          <w:bCs/>
          <w:color w:val="0E101A"/>
          <w:sz w:val="20"/>
          <w:szCs w:val="20"/>
          <w:highlight w:val="green"/>
        </w:rPr>
        <w:t>A</w:t>
      </w:r>
      <w:r w:rsidRPr="001F5DD1">
        <w:rPr>
          <w:rFonts w:ascii="Arial" w:eastAsia="Source Sans Pro" w:hAnsi="Arial" w:cs="Arial"/>
          <w:b/>
          <w:bCs/>
          <w:color w:val="0E101A"/>
          <w:sz w:val="20"/>
          <w:szCs w:val="20"/>
          <w:highlight w:val="green"/>
        </w:rPr>
        <w:t xml:space="preserve"> Topic </w:t>
      </w:r>
      <w:r w:rsidR="008B3272" w:rsidRPr="001F5DD1">
        <w:rPr>
          <w:rFonts w:ascii="Arial" w:eastAsia="Source Sans Pro" w:hAnsi="Arial" w:cs="Arial"/>
          <w:b/>
          <w:bCs/>
          <w:color w:val="0E101A"/>
          <w:sz w:val="20"/>
          <w:szCs w:val="20"/>
          <w:highlight w:val="green"/>
        </w:rPr>
        <w:t>2</w:t>
      </w:r>
      <w:r w:rsidRPr="001F5DD1">
        <w:rPr>
          <w:rFonts w:ascii="Arial" w:eastAsia="Source Sans Pro" w:hAnsi="Arial" w:cs="Arial"/>
          <w:b/>
          <w:bCs/>
          <w:color w:val="0E101A"/>
          <w:sz w:val="20"/>
          <w:szCs w:val="20"/>
          <w:highlight w:val="green"/>
        </w:rPr>
        <w:t xml:space="preserve"> </w:t>
      </w:r>
      <w:r w:rsidR="00222F82" w:rsidRPr="001F5DD1">
        <w:rPr>
          <w:rFonts w:ascii="Arial" w:eastAsia="Source Sans Pro" w:hAnsi="Arial" w:cs="Arial"/>
          <w:b/>
          <w:bCs/>
          <w:color w:val="0E101A"/>
          <w:sz w:val="20"/>
          <w:szCs w:val="20"/>
          <w:highlight w:val="green"/>
        </w:rPr>
        <w:t>– HTML</w:t>
      </w:r>
      <w:r w:rsidR="00222F82" w:rsidRPr="00982C23">
        <w:rPr>
          <w:rFonts w:ascii="Arial" w:eastAsia="Source Sans Pro" w:hAnsi="Arial" w:cs="Arial"/>
          <w:b/>
          <w:bCs/>
          <w:color w:val="0E101A"/>
          <w:sz w:val="20"/>
          <w:szCs w:val="20"/>
        </w:rPr>
        <w:t xml:space="preserve"> </w:t>
      </w:r>
    </w:p>
    <w:p w14:paraId="47567901"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Pr>
          <w:rFonts w:ascii="Arial" w:eastAsia="Source Sans Pro" w:hAnsi="Arial" w:cs="Arial"/>
          <w:color w:val="0E101A"/>
          <w:sz w:val="20"/>
          <w:szCs w:val="20"/>
        </w:rPr>
        <w:t xml:space="preserve">Compliance Complications? </w:t>
      </w:r>
    </w:p>
    <w:p w14:paraId="5B6CF474"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Preheader:</w:t>
      </w:r>
      <w:r w:rsidRPr="00982C23">
        <w:rPr>
          <w:rFonts w:ascii="Arial" w:eastAsia="Source Sans Pro" w:hAnsi="Arial" w:cs="Arial"/>
          <w:color w:val="0E101A"/>
          <w:sz w:val="20"/>
          <w:szCs w:val="20"/>
        </w:rPr>
        <w:t xml:space="preserve"> </w:t>
      </w:r>
      <w:r>
        <w:rPr>
          <w:rFonts w:ascii="Arial" w:eastAsia="Source Sans Pro" w:hAnsi="Arial" w:cs="Arial"/>
          <w:color w:val="0E101A"/>
          <w:sz w:val="20"/>
          <w:szCs w:val="20"/>
        </w:rPr>
        <w:t>Keep up with compliance management</w:t>
      </w:r>
    </w:p>
    <w:p w14:paraId="7DEADEDA" w14:textId="77777777" w:rsidR="001F5DD1" w:rsidRPr="00982C23" w:rsidRDefault="001F5DD1" w:rsidP="001F5DD1">
      <w:pPr>
        <w:spacing w:after="0" w:line="240" w:lineRule="auto"/>
        <w:rPr>
          <w:rFonts w:ascii="Arial" w:eastAsia="Source Sans Pro" w:hAnsi="Arial" w:cs="Arial"/>
          <w:color w:val="0E101A"/>
          <w:sz w:val="20"/>
          <w:szCs w:val="20"/>
        </w:rPr>
      </w:pPr>
    </w:p>
    <w:p w14:paraId="367453CC"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Masthead:</w:t>
      </w:r>
      <w:r w:rsidRPr="00982C23">
        <w:rPr>
          <w:rFonts w:ascii="Arial" w:eastAsia="Source Sans Pro" w:hAnsi="Arial" w:cs="Arial"/>
          <w:color w:val="0E101A"/>
          <w:sz w:val="20"/>
          <w:szCs w:val="20"/>
        </w:rPr>
        <w:t xml:space="preserve">  </w:t>
      </w:r>
    </w:p>
    <w:p w14:paraId="27BF83AA" w14:textId="77777777" w:rsidR="001F5DD1" w:rsidRPr="00982C23" w:rsidRDefault="001F5DD1" w:rsidP="001F5DD1">
      <w:pPr>
        <w:spacing w:after="0" w:line="240" w:lineRule="auto"/>
        <w:rPr>
          <w:rFonts w:ascii="Arial" w:eastAsia="Source Sans Pro" w:hAnsi="Arial" w:cs="Arial"/>
          <w:b/>
          <w:bCs/>
          <w:color w:val="0E101A"/>
          <w:sz w:val="20"/>
          <w:szCs w:val="20"/>
        </w:rPr>
      </w:pPr>
      <w:r>
        <w:rPr>
          <w:rFonts w:ascii="Arial" w:eastAsia="Source Sans Pro" w:hAnsi="Arial" w:cs="Arial"/>
          <w:b/>
          <w:bCs/>
          <w:color w:val="0E101A"/>
          <w:sz w:val="20"/>
          <w:szCs w:val="20"/>
        </w:rPr>
        <w:t>Compliance Can Make Your Head Spin</w:t>
      </w:r>
    </w:p>
    <w:p w14:paraId="792AE054" w14:textId="77777777" w:rsidR="001F5DD1" w:rsidRPr="00982C23"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We’ll help you get back on track </w:t>
      </w:r>
    </w:p>
    <w:p w14:paraId="7CECF2F8" w14:textId="77777777" w:rsidR="001F5DD1" w:rsidRPr="00982C23" w:rsidRDefault="001F5DD1" w:rsidP="001F5DD1">
      <w:pPr>
        <w:spacing w:after="0" w:line="240" w:lineRule="auto"/>
        <w:rPr>
          <w:rFonts w:ascii="Arial" w:eastAsia="Source Sans Pro" w:hAnsi="Arial" w:cs="Arial"/>
          <w:color w:val="0E101A"/>
          <w:sz w:val="20"/>
          <w:szCs w:val="20"/>
        </w:rPr>
      </w:pPr>
    </w:p>
    <w:p w14:paraId="2932090F"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cyan"/>
        </w:rPr>
        <w:t>Count on Us</w:t>
      </w:r>
      <w:r w:rsidRPr="00982C23">
        <w:rPr>
          <w:rFonts w:ascii="Arial" w:eastAsia="Source Sans Pro" w:hAnsi="Arial" w:cs="Arial"/>
          <w:color w:val="0E101A"/>
          <w:sz w:val="20"/>
          <w:szCs w:val="20"/>
        </w:rPr>
        <w:t xml:space="preserve"> &lt;Insert Client Site Link&gt;</w:t>
      </w:r>
    </w:p>
    <w:p w14:paraId="7F924CC0" w14:textId="77777777" w:rsidR="001F5DD1" w:rsidRPr="00982C23" w:rsidRDefault="001F5DD1" w:rsidP="001F5DD1">
      <w:pPr>
        <w:spacing w:after="0" w:line="240" w:lineRule="auto"/>
        <w:rPr>
          <w:rFonts w:ascii="Arial" w:eastAsia="Source Sans Pro" w:hAnsi="Arial" w:cs="Arial"/>
          <w:color w:val="0E101A"/>
          <w:sz w:val="20"/>
          <w:szCs w:val="20"/>
        </w:rPr>
      </w:pPr>
    </w:p>
    <w:p w14:paraId="2A976CD2" w14:textId="77777777" w:rsidR="001F5DD1"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If you have trouble keeping up with the constantly changing compliance regulations in your industry, you’re not alone. Many organizations push off compliance initiatives because it’s tedious and is often too much for one person to handle. </w:t>
      </w:r>
    </w:p>
    <w:p w14:paraId="0E366C90" w14:textId="77777777" w:rsidR="001F5DD1" w:rsidRDefault="001F5DD1" w:rsidP="001F5DD1">
      <w:pPr>
        <w:spacing w:after="0" w:line="240" w:lineRule="auto"/>
        <w:rPr>
          <w:rFonts w:ascii="Arial" w:eastAsia="Source Sans Pro" w:hAnsi="Arial" w:cs="Arial"/>
          <w:color w:val="0E101A"/>
          <w:sz w:val="20"/>
          <w:szCs w:val="20"/>
        </w:rPr>
      </w:pPr>
    </w:p>
    <w:p w14:paraId="58EF9399" w14:textId="70075319" w:rsidR="001F5DD1" w:rsidRDefault="007D38F8"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T</w:t>
      </w:r>
      <w:r w:rsidR="001F5DD1">
        <w:rPr>
          <w:rFonts w:ascii="Arial" w:eastAsia="Source Sans Pro" w:hAnsi="Arial" w:cs="Arial"/>
          <w:color w:val="0E101A"/>
          <w:sz w:val="20"/>
          <w:szCs w:val="20"/>
        </w:rPr>
        <w:t xml:space="preserve">op compliance regulations that are the most difficult to achieve: </w:t>
      </w:r>
    </w:p>
    <w:p w14:paraId="79FE32C4" w14:textId="77777777" w:rsidR="001F5DD1" w:rsidRDefault="001F5DD1" w:rsidP="001F5DD1">
      <w:pPr>
        <w:pStyle w:val="ListParagraph"/>
        <w:numPr>
          <w:ilvl w:val="0"/>
          <w:numId w:val="4"/>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GDPR – 90% </w:t>
      </w:r>
    </w:p>
    <w:p w14:paraId="27EE6F68" w14:textId="77777777" w:rsidR="001F5DD1" w:rsidRDefault="001F5DD1" w:rsidP="001F5DD1">
      <w:pPr>
        <w:pStyle w:val="ListParagraph"/>
        <w:numPr>
          <w:ilvl w:val="0"/>
          <w:numId w:val="4"/>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PCI DSS – 55% </w:t>
      </w:r>
    </w:p>
    <w:p w14:paraId="0134B955" w14:textId="77777777" w:rsidR="001F5DD1" w:rsidRDefault="001F5DD1" w:rsidP="001F5DD1">
      <w:pPr>
        <w:pStyle w:val="ListParagraph"/>
        <w:numPr>
          <w:ilvl w:val="0"/>
          <w:numId w:val="4"/>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US State Laws – 50%</w:t>
      </w:r>
    </w:p>
    <w:p w14:paraId="5EB6AF78" w14:textId="77777777" w:rsidR="001F5DD1" w:rsidRDefault="001F5DD1" w:rsidP="001F5DD1">
      <w:pPr>
        <w:pStyle w:val="ListParagraph"/>
        <w:numPr>
          <w:ilvl w:val="0"/>
          <w:numId w:val="4"/>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HIPAA/</w:t>
      </w:r>
      <w:proofErr w:type="spellStart"/>
      <w:r>
        <w:rPr>
          <w:rFonts w:ascii="Arial" w:eastAsia="Source Sans Pro" w:hAnsi="Arial" w:cs="Arial"/>
          <w:color w:val="0E101A"/>
          <w:sz w:val="20"/>
          <w:szCs w:val="20"/>
        </w:rPr>
        <w:t>HiTech</w:t>
      </w:r>
      <w:proofErr w:type="spellEnd"/>
      <w:r>
        <w:rPr>
          <w:rFonts w:ascii="Arial" w:eastAsia="Source Sans Pro" w:hAnsi="Arial" w:cs="Arial"/>
          <w:color w:val="0E101A"/>
          <w:sz w:val="20"/>
          <w:szCs w:val="20"/>
        </w:rPr>
        <w:t xml:space="preserve"> – 39% </w:t>
      </w:r>
    </w:p>
    <w:p w14:paraId="21767446" w14:textId="77777777" w:rsidR="001F5DD1" w:rsidRDefault="001F5DD1" w:rsidP="001F5DD1">
      <w:pPr>
        <w:spacing w:after="0" w:line="240" w:lineRule="auto"/>
        <w:rPr>
          <w:rFonts w:ascii="Arial" w:eastAsia="Source Sans Pro" w:hAnsi="Arial" w:cs="Arial"/>
          <w:i/>
          <w:iCs/>
          <w:color w:val="0E101A"/>
          <w:sz w:val="15"/>
          <w:szCs w:val="15"/>
        </w:rPr>
      </w:pPr>
    </w:p>
    <w:p w14:paraId="58577307" w14:textId="77777777" w:rsidR="001F5DD1" w:rsidRPr="003E4253" w:rsidRDefault="001F5DD1" w:rsidP="001F5DD1">
      <w:pPr>
        <w:spacing w:after="0" w:line="240" w:lineRule="auto"/>
        <w:rPr>
          <w:rFonts w:ascii="Arial" w:eastAsia="Source Sans Pro" w:hAnsi="Arial" w:cs="Arial"/>
          <w:i/>
          <w:iCs/>
          <w:color w:val="0E101A"/>
          <w:sz w:val="15"/>
          <w:szCs w:val="15"/>
        </w:rPr>
      </w:pPr>
      <w:r w:rsidRPr="003E4253">
        <w:rPr>
          <w:rFonts w:ascii="Arial" w:eastAsia="Source Sans Pro" w:hAnsi="Arial" w:cs="Arial"/>
          <w:i/>
          <w:iCs/>
          <w:color w:val="0E101A"/>
          <w:sz w:val="15"/>
          <w:szCs w:val="15"/>
        </w:rPr>
        <w:t xml:space="preserve">Source: </w:t>
      </w:r>
      <w:proofErr w:type="spellStart"/>
      <w:r w:rsidRPr="003E4253">
        <w:rPr>
          <w:rFonts w:ascii="Arial" w:eastAsia="Source Sans Pro" w:hAnsi="Arial" w:cs="Arial"/>
          <w:i/>
          <w:iCs/>
          <w:color w:val="0E101A"/>
          <w:sz w:val="15"/>
          <w:szCs w:val="15"/>
        </w:rPr>
        <w:t>Ponemon</w:t>
      </w:r>
      <w:proofErr w:type="spellEnd"/>
      <w:r w:rsidRPr="003E4253">
        <w:rPr>
          <w:rFonts w:ascii="Arial" w:eastAsia="Source Sans Pro" w:hAnsi="Arial" w:cs="Arial"/>
          <w:i/>
          <w:iCs/>
          <w:color w:val="0E101A"/>
          <w:sz w:val="15"/>
          <w:szCs w:val="15"/>
        </w:rPr>
        <w:t xml:space="preserve"> Institute and </w:t>
      </w:r>
      <w:proofErr w:type="spellStart"/>
      <w:r w:rsidRPr="003E4253">
        <w:rPr>
          <w:rFonts w:ascii="Arial" w:eastAsia="Source Sans Pro" w:hAnsi="Arial" w:cs="Arial"/>
          <w:i/>
          <w:iCs/>
          <w:color w:val="0E101A"/>
          <w:sz w:val="15"/>
          <w:szCs w:val="15"/>
        </w:rPr>
        <w:t>Globalscape</w:t>
      </w:r>
      <w:proofErr w:type="spellEnd"/>
      <w:r w:rsidRPr="003E4253">
        <w:rPr>
          <w:rFonts w:ascii="Arial" w:eastAsia="Source Sans Pro" w:hAnsi="Arial" w:cs="Arial"/>
          <w:i/>
          <w:iCs/>
          <w:color w:val="0E101A"/>
          <w:sz w:val="15"/>
          <w:szCs w:val="15"/>
        </w:rPr>
        <w:t xml:space="preserve"> “The True Cost o</w:t>
      </w:r>
      <w:r>
        <w:rPr>
          <w:rFonts w:ascii="Arial" w:eastAsia="Source Sans Pro" w:hAnsi="Arial" w:cs="Arial"/>
          <w:i/>
          <w:iCs/>
          <w:color w:val="0E101A"/>
          <w:sz w:val="15"/>
          <w:szCs w:val="15"/>
        </w:rPr>
        <w:t>f</w:t>
      </w:r>
      <w:r w:rsidRPr="003E4253">
        <w:rPr>
          <w:rFonts w:ascii="Arial" w:eastAsia="Source Sans Pro" w:hAnsi="Arial" w:cs="Arial"/>
          <w:i/>
          <w:iCs/>
          <w:color w:val="0E101A"/>
          <w:sz w:val="15"/>
          <w:szCs w:val="15"/>
        </w:rPr>
        <w:t xml:space="preserve"> Compliance with Data Protection Regulations”</w:t>
      </w:r>
    </w:p>
    <w:p w14:paraId="2DE4A5F7" w14:textId="77777777" w:rsidR="001F5DD1" w:rsidRDefault="001F5DD1" w:rsidP="001F5DD1">
      <w:pPr>
        <w:spacing w:after="0" w:line="240" w:lineRule="auto"/>
        <w:rPr>
          <w:rFonts w:ascii="Arial" w:eastAsia="Source Sans Pro" w:hAnsi="Arial" w:cs="Arial"/>
          <w:color w:val="0E101A"/>
          <w:sz w:val="20"/>
          <w:szCs w:val="20"/>
        </w:rPr>
      </w:pPr>
    </w:p>
    <w:p w14:paraId="37BFC714" w14:textId="0264E901" w:rsidR="001F5DD1"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Keeping up with compliance doesn’t have to be complicated. Our compliance management services </w:t>
      </w:r>
      <w:r w:rsidR="008D1DF3">
        <w:rPr>
          <w:rFonts w:ascii="Arial" w:eastAsia="Source Sans Pro" w:hAnsi="Arial" w:cs="Arial"/>
          <w:color w:val="0E101A"/>
          <w:sz w:val="20"/>
          <w:szCs w:val="20"/>
        </w:rPr>
        <w:t>are</w:t>
      </w:r>
      <w:r>
        <w:rPr>
          <w:rFonts w:ascii="Arial" w:eastAsia="Source Sans Pro" w:hAnsi="Arial" w:cs="Arial"/>
          <w:color w:val="0E101A"/>
          <w:sz w:val="20"/>
          <w:szCs w:val="20"/>
        </w:rPr>
        <w:t xml:space="preserve"> your one-stop</w:t>
      </w:r>
      <w:r w:rsidR="008D1DF3">
        <w:rPr>
          <w:rFonts w:ascii="Arial" w:eastAsia="Source Sans Pro" w:hAnsi="Arial" w:cs="Arial"/>
          <w:color w:val="0E101A"/>
          <w:sz w:val="20"/>
          <w:szCs w:val="20"/>
        </w:rPr>
        <w:t>-</w:t>
      </w:r>
      <w:r>
        <w:rPr>
          <w:rFonts w:ascii="Arial" w:eastAsia="Source Sans Pro" w:hAnsi="Arial" w:cs="Arial"/>
          <w:color w:val="0E101A"/>
          <w:sz w:val="20"/>
          <w:szCs w:val="20"/>
        </w:rPr>
        <w:t>shop for all things compliance. We’ll keep up with your industry’s regulations to ensure you’re always up to date. Contact us to learn more and get started.</w:t>
      </w:r>
    </w:p>
    <w:p w14:paraId="534515A5" w14:textId="77777777" w:rsidR="001F5DD1" w:rsidRPr="00982C23" w:rsidRDefault="001F5DD1" w:rsidP="001F5DD1">
      <w:pPr>
        <w:spacing w:after="0" w:line="240" w:lineRule="auto"/>
        <w:rPr>
          <w:rFonts w:ascii="Arial" w:eastAsia="Source Sans Pro" w:hAnsi="Arial" w:cs="Arial"/>
          <w:color w:val="0E101A"/>
          <w:sz w:val="20"/>
          <w:szCs w:val="20"/>
        </w:rPr>
      </w:pPr>
    </w:p>
    <w:p w14:paraId="1C5C2A71" w14:textId="77777777" w:rsidR="001F5DD1" w:rsidRPr="00982C23" w:rsidRDefault="001F5DD1" w:rsidP="001F5DD1">
      <w:pPr>
        <w:spacing w:after="0" w:line="240" w:lineRule="auto"/>
        <w:rPr>
          <w:rFonts w:ascii="Arial" w:eastAsia="Source Sans Pro" w:hAnsi="Arial" w:cs="Arial"/>
          <w:color w:val="0E101A"/>
          <w:sz w:val="20"/>
          <w:szCs w:val="20"/>
        </w:rPr>
      </w:pPr>
      <w:r w:rsidRPr="003E4253">
        <w:rPr>
          <w:rFonts w:ascii="Arial" w:eastAsia="Source Sans Pro" w:hAnsi="Arial" w:cs="Arial"/>
          <w:color w:val="0E101A"/>
          <w:sz w:val="20"/>
          <w:szCs w:val="20"/>
          <w:highlight w:val="cyan"/>
        </w:rPr>
        <w:t>Simplify Compliance</w:t>
      </w:r>
      <w:r w:rsidRPr="00982C23">
        <w:rPr>
          <w:rFonts w:ascii="Arial" w:eastAsia="Source Sans Pro" w:hAnsi="Arial" w:cs="Arial"/>
          <w:color w:val="0E101A"/>
          <w:sz w:val="20"/>
          <w:szCs w:val="20"/>
        </w:rPr>
        <w:t xml:space="preserve"> &lt;Insert Client Site Link&gt;</w:t>
      </w:r>
    </w:p>
    <w:p w14:paraId="6C25DFD1" w14:textId="040837E9" w:rsidR="00B218D8" w:rsidRPr="00982C23" w:rsidRDefault="00B218D8" w:rsidP="5387564C">
      <w:pPr>
        <w:spacing w:after="0" w:line="240" w:lineRule="auto"/>
        <w:rPr>
          <w:rFonts w:ascii="Arial" w:eastAsia="Source Sans Pro" w:hAnsi="Arial" w:cs="Arial"/>
          <w:color w:val="0E101A"/>
          <w:sz w:val="20"/>
          <w:szCs w:val="20"/>
        </w:rPr>
      </w:pPr>
    </w:p>
    <w:p w14:paraId="4A55972C" w14:textId="50954F4C" w:rsidR="00B218D8" w:rsidRPr="00982C23" w:rsidRDefault="00B218D8" w:rsidP="5387564C">
      <w:pPr>
        <w:spacing w:after="0" w:line="240" w:lineRule="auto"/>
        <w:rPr>
          <w:rFonts w:ascii="Arial" w:eastAsia="Source Sans Pro" w:hAnsi="Arial" w:cs="Arial"/>
          <w:color w:val="0E101A"/>
          <w:sz w:val="20"/>
          <w:szCs w:val="20"/>
        </w:rPr>
      </w:pPr>
    </w:p>
    <w:p w14:paraId="7C34FB4C" w14:textId="4192B3E9" w:rsidR="008B3272" w:rsidRPr="00982C23" w:rsidRDefault="008B3272" w:rsidP="008B3272">
      <w:pPr>
        <w:spacing w:after="0" w:line="240" w:lineRule="auto"/>
        <w:rPr>
          <w:rFonts w:ascii="Arial" w:eastAsia="Source Sans Pro" w:hAnsi="Arial" w:cs="Arial"/>
          <w:b/>
          <w:bCs/>
          <w:color w:val="0E101A"/>
          <w:sz w:val="20"/>
          <w:szCs w:val="20"/>
        </w:rPr>
      </w:pPr>
      <w:r w:rsidRPr="00782C1E">
        <w:rPr>
          <w:rFonts w:ascii="Arial" w:eastAsia="Source Sans Pro" w:hAnsi="Arial" w:cs="Arial"/>
          <w:b/>
          <w:bCs/>
          <w:color w:val="0E101A"/>
          <w:sz w:val="20"/>
          <w:szCs w:val="20"/>
          <w:highlight w:val="green"/>
        </w:rPr>
        <w:t>Email B Topic 1 – Text</w:t>
      </w:r>
      <w:r w:rsidRPr="00982C23">
        <w:rPr>
          <w:rFonts w:ascii="Arial" w:eastAsia="Source Sans Pro" w:hAnsi="Arial" w:cs="Arial"/>
          <w:b/>
          <w:bCs/>
          <w:color w:val="0E101A"/>
          <w:sz w:val="20"/>
          <w:szCs w:val="20"/>
        </w:rPr>
        <w:t xml:space="preserve"> </w:t>
      </w:r>
    </w:p>
    <w:p w14:paraId="17999EBA" w14:textId="46A26855"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sidR="00CD2CB7">
        <w:rPr>
          <w:rFonts w:ascii="Arial" w:eastAsia="Source Sans Pro" w:hAnsi="Arial" w:cs="Arial"/>
          <w:color w:val="0E101A"/>
          <w:sz w:val="20"/>
          <w:szCs w:val="20"/>
        </w:rPr>
        <w:t xml:space="preserve">Let’s Talk About Compliance </w:t>
      </w:r>
    </w:p>
    <w:p w14:paraId="7B6B12D1" w14:textId="77777777" w:rsidR="008B3272" w:rsidRPr="00982C23" w:rsidRDefault="008B3272" w:rsidP="008B3272">
      <w:pPr>
        <w:spacing w:after="0" w:line="240" w:lineRule="auto"/>
        <w:rPr>
          <w:rFonts w:ascii="Arial" w:eastAsia="Source Sans Pro" w:hAnsi="Arial" w:cs="Arial"/>
          <w:color w:val="0E101A"/>
          <w:sz w:val="20"/>
          <w:szCs w:val="20"/>
        </w:rPr>
      </w:pPr>
    </w:p>
    <w:p w14:paraId="55BDE68B" w14:textId="77777777"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 xml:space="preserve">Hi &lt;recipient name&gt;, </w:t>
      </w:r>
    </w:p>
    <w:p w14:paraId="648E4324" w14:textId="77777777" w:rsidR="00CD2CB7" w:rsidRDefault="00CD2CB7" w:rsidP="008B3272">
      <w:pPr>
        <w:spacing w:after="0" w:line="240" w:lineRule="auto"/>
        <w:rPr>
          <w:rFonts w:ascii="Arial" w:eastAsia="Source Sans Pro" w:hAnsi="Arial" w:cs="Arial"/>
          <w:color w:val="0E101A"/>
          <w:sz w:val="20"/>
          <w:szCs w:val="20"/>
        </w:rPr>
      </w:pPr>
    </w:p>
    <w:p w14:paraId="35F7B404" w14:textId="78E9B02D" w:rsidR="00CD2CB7" w:rsidRDefault="00CD2CB7"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lastRenderedPageBreak/>
        <w:t>Running your business means you’re focused on your customers and your ability to uphold a high</w:t>
      </w:r>
      <w:r w:rsidR="008D1DF3">
        <w:rPr>
          <w:rFonts w:ascii="Arial" w:eastAsia="Source Sans Pro" w:hAnsi="Arial" w:cs="Arial"/>
          <w:color w:val="0E101A"/>
          <w:sz w:val="20"/>
          <w:szCs w:val="20"/>
        </w:rPr>
        <w:t xml:space="preserve"> </w:t>
      </w:r>
      <w:r>
        <w:rPr>
          <w:rFonts w:ascii="Arial" w:eastAsia="Source Sans Pro" w:hAnsi="Arial" w:cs="Arial"/>
          <w:color w:val="0E101A"/>
          <w:sz w:val="20"/>
          <w:szCs w:val="20"/>
        </w:rPr>
        <w:t xml:space="preserve">level of service. </w:t>
      </w:r>
      <w:r w:rsidR="00B47F14">
        <w:rPr>
          <w:rFonts w:ascii="Arial" w:eastAsia="Source Sans Pro" w:hAnsi="Arial" w:cs="Arial"/>
          <w:color w:val="0E101A"/>
          <w:sz w:val="20"/>
          <w:szCs w:val="20"/>
        </w:rPr>
        <w:t xml:space="preserve">That means </w:t>
      </w:r>
      <w:r>
        <w:rPr>
          <w:rFonts w:ascii="Arial" w:eastAsia="Source Sans Pro" w:hAnsi="Arial" w:cs="Arial"/>
          <w:color w:val="0E101A"/>
          <w:sz w:val="20"/>
          <w:szCs w:val="20"/>
        </w:rPr>
        <w:t xml:space="preserve">meeting government-mandated and industry-related IT regulations is probably at the bottom of your to-do list. </w:t>
      </w:r>
    </w:p>
    <w:p w14:paraId="1E4AE2A4" w14:textId="39E56B2B" w:rsidR="00CD2CB7" w:rsidRDefault="00CD2CB7" w:rsidP="008B3272">
      <w:pPr>
        <w:spacing w:after="0" w:line="240" w:lineRule="auto"/>
        <w:rPr>
          <w:rFonts w:ascii="Arial" w:eastAsia="Source Sans Pro" w:hAnsi="Arial" w:cs="Arial"/>
          <w:color w:val="0E101A"/>
          <w:sz w:val="20"/>
          <w:szCs w:val="20"/>
        </w:rPr>
      </w:pPr>
    </w:p>
    <w:p w14:paraId="314D364D" w14:textId="0FA9C734" w:rsidR="00CD2CB7" w:rsidRDefault="00CD2CB7"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Yet, failure to maintain compliance can cost you in terms of productivity loss, revenue losses and fines. This adds up to an average of $14.82 million for </w:t>
      </w:r>
      <w:r w:rsidR="007D38F8">
        <w:rPr>
          <w:rFonts w:ascii="Arial" w:eastAsia="Source Sans Pro" w:hAnsi="Arial" w:cs="Arial"/>
          <w:color w:val="0E101A"/>
          <w:sz w:val="20"/>
          <w:szCs w:val="20"/>
        </w:rPr>
        <w:t>non-compliance</w:t>
      </w:r>
      <w:r w:rsidR="008D1DF3">
        <w:rPr>
          <w:rFonts w:ascii="Arial" w:eastAsia="Source Sans Pro" w:hAnsi="Arial" w:cs="Arial"/>
          <w:color w:val="0E101A"/>
          <w:sz w:val="20"/>
          <w:szCs w:val="20"/>
        </w:rPr>
        <w:t>,</w:t>
      </w:r>
      <w:r>
        <w:rPr>
          <w:rFonts w:ascii="Arial" w:eastAsia="Source Sans Pro" w:hAnsi="Arial" w:cs="Arial"/>
          <w:color w:val="0E101A"/>
          <w:sz w:val="20"/>
          <w:szCs w:val="20"/>
        </w:rPr>
        <w:t xml:space="preserve"> according to a recent study from </w:t>
      </w:r>
      <w:proofErr w:type="spellStart"/>
      <w:r>
        <w:rPr>
          <w:rFonts w:ascii="Arial" w:eastAsia="Source Sans Pro" w:hAnsi="Arial" w:cs="Arial"/>
          <w:color w:val="0E101A"/>
          <w:sz w:val="20"/>
          <w:szCs w:val="20"/>
        </w:rPr>
        <w:t>Ponemon</w:t>
      </w:r>
      <w:proofErr w:type="spellEnd"/>
      <w:r>
        <w:rPr>
          <w:rFonts w:ascii="Arial" w:eastAsia="Source Sans Pro" w:hAnsi="Arial" w:cs="Arial"/>
          <w:color w:val="0E101A"/>
          <w:sz w:val="20"/>
          <w:szCs w:val="20"/>
        </w:rPr>
        <w:t xml:space="preserve"> and </w:t>
      </w:r>
      <w:proofErr w:type="spellStart"/>
      <w:r>
        <w:rPr>
          <w:rFonts w:ascii="Arial" w:eastAsia="Source Sans Pro" w:hAnsi="Arial" w:cs="Arial"/>
          <w:color w:val="0E101A"/>
          <w:sz w:val="20"/>
          <w:szCs w:val="20"/>
        </w:rPr>
        <w:t>Globalscape</w:t>
      </w:r>
      <w:proofErr w:type="spellEnd"/>
      <w:r>
        <w:rPr>
          <w:rFonts w:ascii="Arial" w:eastAsia="Source Sans Pro" w:hAnsi="Arial" w:cs="Arial"/>
          <w:color w:val="0E101A"/>
          <w:sz w:val="20"/>
          <w:szCs w:val="20"/>
        </w:rPr>
        <w:t xml:space="preserve">. </w:t>
      </w:r>
    </w:p>
    <w:p w14:paraId="07B7C6DE" w14:textId="714B974D" w:rsidR="00CD2CB7" w:rsidRDefault="00CD2CB7" w:rsidP="008B3272">
      <w:pPr>
        <w:spacing w:after="0" w:line="240" w:lineRule="auto"/>
        <w:rPr>
          <w:rFonts w:ascii="Arial" w:eastAsia="Source Sans Pro" w:hAnsi="Arial" w:cs="Arial"/>
          <w:color w:val="0E101A"/>
          <w:sz w:val="20"/>
          <w:szCs w:val="20"/>
        </w:rPr>
      </w:pPr>
    </w:p>
    <w:p w14:paraId="311F8AF7" w14:textId="78C510FD" w:rsidR="00FD615D" w:rsidRDefault="00CD2CB7"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You need a partner to off-load your compliance duties to keep your information and customers safe – we can help.</w:t>
      </w:r>
      <w:r w:rsidR="00FD615D">
        <w:rPr>
          <w:rFonts w:ascii="Arial" w:eastAsia="Source Sans Pro" w:hAnsi="Arial" w:cs="Arial"/>
          <w:color w:val="0E101A"/>
          <w:sz w:val="20"/>
          <w:szCs w:val="20"/>
        </w:rPr>
        <w:t xml:space="preserve"> We’ll take care of everything from keeping up with your industry regulations to simplifying processes and implementing automated updates.</w:t>
      </w:r>
    </w:p>
    <w:p w14:paraId="2F2FC9B4" w14:textId="77777777" w:rsidR="00FD615D" w:rsidRDefault="00FD615D" w:rsidP="008B3272">
      <w:pPr>
        <w:spacing w:after="0" w:line="240" w:lineRule="auto"/>
        <w:rPr>
          <w:rFonts w:ascii="Arial" w:eastAsia="Source Sans Pro" w:hAnsi="Arial" w:cs="Arial"/>
          <w:color w:val="0E101A"/>
          <w:sz w:val="20"/>
          <w:szCs w:val="20"/>
        </w:rPr>
      </w:pPr>
    </w:p>
    <w:p w14:paraId="7BF84CE5" w14:textId="2222E173" w:rsidR="00CD2CB7" w:rsidRDefault="00FD615D" w:rsidP="008B3272">
      <w:pPr>
        <w:spacing w:after="0" w:line="240" w:lineRule="auto"/>
        <w:rPr>
          <w:rFonts w:ascii="Arial" w:eastAsia="Source Sans Pro" w:hAnsi="Arial" w:cs="Arial"/>
          <w:color w:val="0E101A"/>
          <w:sz w:val="20"/>
          <w:szCs w:val="20"/>
        </w:rPr>
      </w:pPr>
      <w:r w:rsidRPr="00FD615D">
        <w:rPr>
          <w:rFonts w:ascii="Arial" w:eastAsia="Source Sans Pro" w:hAnsi="Arial" w:cs="Arial"/>
          <w:color w:val="0E101A"/>
          <w:sz w:val="20"/>
          <w:szCs w:val="20"/>
          <w:highlight w:val="cyan"/>
        </w:rPr>
        <w:t>Contact us today</w:t>
      </w:r>
      <w:r>
        <w:rPr>
          <w:rFonts w:ascii="Arial" w:eastAsia="Source Sans Pro" w:hAnsi="Arial" w:cs="Arial"/>
          <w:color w:val="0E101A"/>
          <w:sz w:val="20"/>
          <w:szCs w:val="20"/>
        </w:rPr>
        <w:t xml:space="preserve"> to learn more about our compliance management solutions.</w:t>
      </w:r>
    </w:p>
    <w:p w14:paraId="746C5240" w14:textId="77777777" w:rsidR="008B3272" w:rsidRPr="00982C23" w:rsidRDefault="008B3272" w:rsidP="008B3272">
      <w:pPr>
        <w:spacing w:after="0" w:line="240" w:lineRule="auto"/>
        <w:rPr>
          <w:rFonts w:ascii="Arial" w:eastAsia="Source Sans Pro" w:hAnsi="Arial" w:cs="Arial"/>
          <w:color w:val="0E101A"/>
          <w:sz w:val="20"/>
          <w:szCs w:val="20"/>
        </w:rPr>
      </w:pPr>
    </w:p>
    <w:p w14:paraId="7A9C5323" w14:textId="77777777"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 xml:space="preserve">&lt;signature&gt; </w:t>
      </w:r>
    </w:p>
    <w:p w14:paraId="0B0FE80F" w14:textId="77777777" w:rsidR="00B218D8" w:rsidRPr="00982C23" w:rsidRDefault="00B218D8" w:rsidP="5387564C">
      <w:pPr>
        <w:spacing w:after="0" w:line="240" w:lineRule="auto"/>
        <w:rPr>
          <w:rFonts w:ascii="Arial" w:eastAsia="Source Sans Pro" w:hAnsi="Arial" w:cs="Arial"/>
          <w:color w:val="0E101A"/>
          <w:sz w:val="20"/>
          <w:szCs w:val="20"/>
        </w:rPr>
      </w:pPr>
    </w:p>
    <w:p w14:paraId="439597AB" w14:textId="77777777" w:rsidR="00B218D8" w:rsidRPr="00982C23" w:rsidRDefault="00B218D8" w:rsidP="5387564C">
      <w:pPr>
        <w:spacing w:after="0" w:line="240" w:lineRule="auto"/>
        <w:rPr>
          <w:rFonts w:ascii="Arial" w:eastAsia="Source Sans Pro" w:hAnsi="Arial" w:cs="Arial"/>
          <w:color w:val="0E101A"/>
          <w:sz w:val="20"/>
          <w:szCs w:val="20"/>
        </w:rPr>
      </w:pPr>
    </w:p>
    <w:p w14:paraId="66F074EE" w14:textId="3C0EC673" w:rsidR="006310DD" w:rsidRPr="00982C23" w:rsidRDefault="006310DD" w:rsidP="5387564C">
      <w:pPr>
        <w:spacing w:after="0" w:line="240" w:lineRule="auto"/>
        <w:rPr>
          <w:rFonts w:ascii="Arial" w:eastAsia="Source Sans Pro" w:hAnsi="Arial" w:cs="Arial"/>
          <w:b/>
          <w:bCs/>
          <w:color w:val="0E101A"/>
          <w:sz w:val="20"/>
          <w:szCs w:val="20"/>
        </w:rPr>
      </w:pPr>
      <w:r w:rsidRPr="00304334">
        <w:rPr>
          <w:rFonts w:ascii="Arial" w:eastAsia="Source Sans Pro" w:hAnsi="Arial" w:cs="Arial"/>
          <w:b/>
          <w:bCs/>
          <w:color w:val="0E101A"/>
          <w:sz w:val="20"/>
          <w:szCs w:val="20"/>
          <w:highlight w:val="green"/>
        </w:rPr>
        <w:t xml:space="preserve">Email </w:t>
      </w:r>
      <w:r w:rsidR="002D4C26" w:rsidRPr="00304334">
        <w:rPr>
          <w:rFonts w:ascii="Arial" w:eastAsia="Source Sans Pro" w:hAnsi="Arial" w:cs="Arial"/>
          <w:b/>
          <w:bCs/>
          <w:color w:val="0E101A"/>
          <w:sz w:val="20"/>
          <w:szCs w:val="20"/>
          <w:highlight w:val="green"/>
        </w:rPr>
        <w:t>B</w:t>
      </w:r>
      <w:r w:rsidRPr="00304334">
        <w:rPr>
          <w:rFonts w:ascii="Arial" w:eastAsia="Source Sans Pro" w:hAnsi="Arial" w:cs="Arial"/>
          <w:b/>
          <w:bCs/>
          <w:color w:val="0E101A"/>
          <w:sz w:val="20"/>
          <w:szCs w:val="20"/>
          <w:highlight w:val="green"/>
        </w:rPr>
        <w:t xml:space="preserve"> Topic </w:t>
      </w:r>
      <w:r w:rsidR="008B3272" w:rsidRPr="00304334">
        <w:rPr>
          <w:rFonts w:ascii="Arial" w:eastAsia="Source Sans Pro" w:hAnsi="Arial" w:cs="Arial"/>
          <w:b/>
          <w:bCs/>
          <w:color w:val="0E101A"/>
          <w:sz w:val="20"/>
          <w:szCs w:val="20"/>
          <w:highlight w:val="green"/>
        </w:rPr>
        <w:t>2</w:t>
      </w:r>
      <w:r w:rsidRPr="00304334">
        <w:rPr>
          <w:rFonts w:ascii="Arial" w:eastAsia="Source Sans Pro" w:hAnsi="Arial" w:cs="Arial"/>
          <w:b/>
          <w:bCs/>
          <w:color w:val="0E101A"/>
          <w:sz w:val="20"/>
          <w:szCs w:val="20"/>
          <w:highlight w:val="green"/>
        </w:rPr>
        <w:t xml:space="preserve"> </w:t>
      </w:r>
      <w:r w:rsidR="002D4C26" w:rsidRPr="00304334">
        <w:rPr>
          <w:rFonts w:ascii="Arial" w:eastAsia="Source Sans Pro" w:hAnsi="Arial" w:cs="Arial"/>
          <w:b/>
          <w:bCs/>
          <w:color w:val="0E101A"/>
          <w:sz w:val="20"/>
          <w:szCs w:val="20"/>
          <w:highlight w:val="green"/>
        </w:rPr>
        <w:t>- HTML</w:t>
      </w:r>
    </w:p>
    <w:p w14:paraId="17EF9369" w14:textId="4D870AC1" w:rsidR="006310DD" w:rsidRPr="00982C23" w:rsidRDefault="006310DD" w:rsidP="5387564C">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sidR="001E6E21">
        <w:rPr>
          <w:rFonts w:ascii="Arial" w:eastAsia="Source Sans Pro" w:hAnsi="Arial" w:cs="Arial"/>
          <w:color w:val="0E101A"/>
          <w:sz w:val="20"/>
          <w:szCs w:val="20"/>
        </w:rPr>
        <w:t>Compliance checklist running long?</w:t>
      </w:r>
    </w:p>
    <w:p w14:paraId="6D1C8FF8" w14:textId="764BA112" w:rsidR="006310DD" w:rsidRPr="00982C23" w:rsidRDefault="006310DD" w:rsidP="5387564C">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Preheader:</w:t>
      </w:r>
      <w:r w:rsidR="001E6E21">
        <w:rPr>
          <w:rFonts w:ascii="Arial" w:eastAsia="Source Sans Pro" w:hAnsi="Arial" w:cs="Arial"/>
          <w:color w:val="0E101A"/>
          <w:sz w:val="20"/>
          <w:szCs w:val="20"/>
        </w:rPr>
        <w:t xml:space="preserve"> </w:t>
      </w:r>
      <w:r w:rsidR="009E7DBF">
        <w:rPr>
          <w:rFonts w:ascii="Arial" w:eastAsia="Source Sans Pro" w:hAnsi="Arial" w:cs="Arial"/>
          <w:color w:val="0E101A"/>
          <w:sz w:val="20"/>
          <w:szCs w:val="20"/>
        </w:rPr>
        <w:t>We’ll deliver stress-free compliance manag</w:t>
      </w:r>
      <w:r w:rsidR="00EB0B23">
        <w:rPr>
          <w:rFonts w:ascii="Arial" w:eastAsia="Source Sans Pro" w:hAnsi="Arial" w:cs="Arial"/>
          <w:color w:val="0E101A"/>
          <w:sz w:val="20"/>
          <w:szCs w:val="20"/>
        </w:rPr>
        <w:t>e</w:t>
      </w:r>
      <w:r w:rsidR="009E7DBF">
        <w:rPr>
          <w:rFonts w:ascii="Arial" w:eastAsia="Source Sans Pro" w:hAnsi="Arial" w:cs="Arial"/>
          <w:color w:val="0E101A"/>
          <w:sz w:val="20"/>
          <w:szCs w:val="20"/>
        </w:rPr>
        <w:t>ment</w:t>
      </w:r>
    </w:p>
    <w:p w14:paraId="041E88BD" w14:textId="77777777" w:rsidR="006310DD" w:rsidRPr="00982C23" w:rsidRDefault="006310DD" w:rsidP="5387564C">
      <w:pPr>
        <w:spacing w:after="0" w:line="240" w:lineRule="auto"/>
        <w:rPr>
          <w:rFonts w:ascii="Arial" w:eastAsia="Source Sans Pro" w:hAnsi="Arial" w:cs="Arial"/>
          <w:color w:val="0E101A"/>
          <w:sz w:val="20"/>
          <w:szCs w:val="20"/>
        </w:rPr>
      </w:pPr>
    </w:p>
    <w:p w14:paraId="77FEC450" w14:textId="51D10160" w:rsidR="00AD0A65" w:rsidRPr="00982C23" w:rsidRDefault="006310DD" w:rsidP="5387564C">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Masthead:</w:t>
      </w:r>
      <w:r w:rsidRPr="00982C23">
        <w:rPr>
          <w:rFonts w:ascii="Arial" w:eastAsia="Source Sans Pro" w:hAnsi="Arial" w:cs="Arial"/>
          <w:color w:val="0E101A"/>
          <w:sz w:val="20"/>
          <w:szCs w:val="20"/>
        </w:rPr>
        <w:t xml:space="preserve">  </w:t>
      </w:r>
    </w:p>
    <w:p w14:paraId="538E283A" w14:textId="782D2FDD" w:rsidR="00AD0A65" w:rsidRPr="00982C23" w:rsidRDefault="00B86B97" w:rsidP="5387564C">
      <w:pPr>
        <w:spacing w:after="0" w:line="240" w:lineRule="auto"/>
        <w:rPr>
          <w:rFonts w:ascii="Arial" w:eastAsia="Source Sans Pro" w:hAnsi="Arial" w:cs="Arial"/>
          <w:b/>
          <w:bCs/>
          <w:color w:val="0E101A"/>
          <w:sz w:val="20"/>
          <w:szCs w:val="20"/>
        </w:rPr>
      </w:pPr>
      <w:r>
        <w:rPr>
          <w:rFonts w:ascii="Arial" w:eastAsia="Source Sans Pro" w:hAnsi="Arial" w:cs="Arial"/>
          <w:b/>
          <w:bCs/>
          <w:color w:val="0E101A"/>
          <w:sz w:val="20"/>
          <w:szCs w:val="20"/>
        </w:rPr>
        <w:t xml:space="preserve">Trouble Keeping Up with Compliance? </w:t>
      </w:r>
    </w:p>
    <w:p w14:paraId="3024AA18" w14:textId="2A011645" w:rsidR="00AD0A65" w:rsidRPr="00982C23" w:rsidRDefault="00B86B97" w:rsidP="5387564C">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Hand over your checklist</w:t>
      </w:r>
    </w:p>
    <w:p w14:paraId="705FF3E4" w14:textId="0E76A709" w:rsidR="00013419" w:rsidRPr="00982C23" w:rsidRDefault="00013419" w:rsidP="5387564C">
      <w:pPr>
        <w:spacing w:after="0" w:line="240" w:lineRule="auto"/>
        <w:rPr>
          <w:rFonts w:ascii="Arial" w:eastAsia="Source Sans Pro" w:hAnsi="Arial" w:cs="Arial"/>
          <w:color w:val="0E101A"/>
          <w:sz w:val="20"/>
          <w:szCs w:val="20"/>
        </w:rPr>
      </w:pPr>
    </w:p>
    <w:p w14:paraId="78F2CAA0" w14:textId="582174AD" w:rsidR="00013419" w:rsidRPr="00982C23" w:rsidRDefault="00B86B97" w:rsidP="5387564C">
      <w:pPr>
        <w:spacing w:after="0" w:line="240" w:lineRule="auto"/>
        <w:rPr>
          <w:rFonts w:ascii="Arial" w:eastAsia="Source Sans Pro" w:hAnsi="Arial" w:cs="Arial"/>
          <w:color w:val="0E101A"/>
          <w:sz w:val="20"/>
          <w:szCs w:val="20"/>
        </w:rPr>
      </w:pPr>
      <w:r w:rsidRPr="00B86B97">
        <w:rPr>
          <w:rFonts w:ascii="Arial" w:eastAsia="Source Sans Pro" w:hAnsi="Arial" w:cs="Arial"/>
          <w:color w:val="0E101A"/>
          <w:sz w:val="20"/>
          <w:szCs w:val="20"/>
          <w:highlight w:val="cyan"/>
        </w:rPr>
        <w:t xml:space="preserve">We </w:t>
      </w:r>
      <w:r w:rsidR="00175192">
        <w:rPr>
          <w:rFonts w:ascii="Arial" w:eastAsia="Source Sans Pro" w:hAnsi="Arial" w:cs="Arial"/>
          <w:color w:val="0E101A"/>
          <w:sz w:val="20"/>
          <w:szCs w:val="20"/>
          <w:highlight w:val="cyan"/>
        </w:rPr>
        <w:t>Can</w:t>
      </w:r>
      <w:r w:rsidRPr="00B86B97">
        <w:rPr>
          <w:rFonts w:ascii="Arial" w:eastAsia="Source Sans Pro" w:hAnsi="Arial" w:cs="Arial"/>
          <w:color w:val="0E101A"/>
          <w:sz w:val="20"/>
          <w:szCs w:val="20"/>
          <w:highlight w:val="cyan"/>
        </w:rPr>
        <w:t xml:space="preserve"> Help</w:t>
      </w:r>
      <w:r w:rsidR="00AB1C4F" w:rsidRPr="00982C23">
        <w:rPr>
          <w:rFonts w:ascii="Arial" w:eastAsia="Source Sans Pro" w:hAnsi="Arial" w:cs="Arial"/>
          <w:color w:val="0E101A"/>
          <w:sz w:val="20"/>
          <w:szCs w:val="20"/>
        </w:rPr>
        <w:t xml:space="preserve"> </w:t>
      </w:r>
      <w:r w:rsidR="006310DD" w:rsidRPr="00982C23">
        <w:rPr>
          <w:rFonts w:ascii="Arial" w:eastAsia="Source Sans Pro" w:hAnsi="Arial" w:cs="Arial"/>
          <w:color w:val="0E101A"/>
          <w:sz w:val="20"/>
          <w:szCs w:val="20"/>
        </w:rPr>
        <w:t>&lt;Insert Client Site Link&gt;</w:t>
      </w:r>
    </w:p>
    <w:p w14:paraId="525BAD53" w14:textId="3E4D7871" w:rsidR="00AD0A65" w:rsidRDefault="00AD0A65" w:rsidP="5387564C">
      <w:pPr>
        <w:spacing w:after="0" w:line="240" w:lineRule="auto"/>
        <w:rPr>
          <w:rFonts w:ascii="Arial" w:eastAsia="Source Sans Pro" w:hAnsi="Arial" w:cs="Arial"/>
          <w:color w:val="0E101A"/>
          <w:sz w:val="20"/>
          <w:szCs w:val="20"/>
        </w:rPr>
      </w:pPr>
    </w:p>
    <w:p w14:paraId="6CD49951" w14:textId="76842DEF" w:rsidR="00175192" w:rsidRDefault="00C02BA9" w:rsidP="5387564C">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Whether it’s HIPAA, PCI, FERPA or others – most industries have </w:t>
      </w:r>
      <w:r w:rsidR="00852F55">
        <w:rPr>
          <w:rFonts w:ascii="Arial" w:eastAsia="Source Sans Pro" w:hAnsi="Arial" w:cs="Arial"/>
          <w:color w:val="0E101A"/>
          <w:sz w:val="20"/>
          <w:szCs w:val="20"/>
        </w:rPr>
        <w:t xml:space="preserve">to meet </w:t>
      </w:r>
      <w:r>
        <w:rPr>
          <w:rFonts w:ascii="Arial" w:eastAsia="Source Sans Pro" w:hAnsi="Arial" w:cs="Arial"/>
          <w:color w:val="0E101A"/>
          <w:sz w:val="20"/>
          <w:szCs w:val="20"/>
        </w:rPr>
        <w:t xml:space="preserve">compliance regulations </w:t>
      </w:r>
      <w:r w:rsidR="00852F55">
        <w:rPr>
          <w:rFonts w:ascii="Arial" w:eastAsia="Source Sans Pro" w:hAnsi="Arial" w:cs="Arial"/>
          <w:color w:val="0E101A"/>
          <w:sz w:val="20"/>
          <w:szCs w:val="20"/>
        </w:rPr>
        <w:t>or be faced with hefty fines</w:t>
      </w:r>
      <w:r>
        <w:rPr>
          <w:rFonts w:ascii="Arial" w:eastAsia="Source Sans Pro" w:hAnsi="Arial" w:cs="Arial"/>
          <w:color w:val="0E101A"/>
          <w:sz w:val="20"/>
          <w:szCs w:val="20"/>
        </w:rPr>
        <w:t xml:space="preserve">. </w:t>
      </w:r>
      <w:r w:rsidR="00852F55">
        <w:rPr>
          <w:rFonts w:ascii="Arial" w:eastAsia="Source Sans Pro" w:hAnsi="Arial" w:cs="Arial"/>
          <w:color w:val="0E101A"/>
          <w:sz w:val="20"/>
          <w:szCs w:val="20"/>
        </w:rPr>
        <w:t>While organizations know the risk, many still struggle to</w:t>
      </w:r>
      <w:r>
        <w:rPr>
          <w:rFonts w:ascii="Arial" w:eastAsia="Source Sans Pro" w:hAnsi="Arial" w:cs="Arial"/>
          <w:color w:val="0E101A"/>
          <w:sz w:val="20"/>
          <w:szCs w:val="20"/>
        </w:rPr>
        <w:t xml:space="preserve"> check off their compliance checklist because of the challenges of keeping up with the continuously changing requirements.</w:t>
      </w:r>
    </w:p>
    <w:p w14:paraId="6D84804E" w14:textId="77777777" w:rsidR="00827246" w:rsidRDefault="00827246" w:rsidP="5387564C">
      <w:pPr>
        <w:spacing w:after="0" w:line="240" w:lineRule="auto"/>
        <w:rPr>
          <w:rFonts w:ascii="Arial" w:eastAsia="Source Sans Pro" w:hAnsi="Arial" w:cs="Arial"/>
          <w:color w:val="0E101A"/>
          <w:sz w:val="20"/>
          <w:szCs w:val="20"/>
        </w:rPr>
      </w:pPr>
    </w:p>
    <w:p w14:paraId="4D8ED8B6" w14:textId="5F54371B" w:rsidR="00883E87" w:rsidRPr="00982C23" w:rsidRDefault="00883E87" w:rsidP="5387564C">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Maintaining regulatory compliance requires you to </w:t>
      </w:r>
      <w:r w:rsidR="008D1DF3">
        <w:rPr>
          <w:rFonts w:ascii="Arial" w:eastAsia="Source Sans Pro" w:hAnsi="Arial" w:cs="Arial"/>
          <w:color w:val="0E101A"/>
          <w:sz w:val="20"/>
          <w:szCs w:val="20"/>
        </w:rPr>
        <w:t>continually</w:t>
      </w:r>
      <w:r>
        <w:rPr>
          <w:rFonts w:ascii="Arial" w:eastAsia="Source Sans Pro" w:hAnsi="Arial" w:cs="Arial"/>
          <w:color w:val="0E101A"/>
          <w:sz w:val="20"/>
          <w:szCs w:val="20"/>
        </w:rPr>
        <w:t xml:space="preserve"> adhere to:  </w:t>
      </w:r>
    </w:p>
    <w:p w14:paraId="663C490C" w14:textId="77777777" w:rsidR="0067019C" w:rsidRPr="0067019C" w:rsidRDefault="0067019C" w:rsidP="0067019C">
      <w:pPr>
        <w:numPr>
          <w:ilvl w:val="0"/>
          <w:numId w:val="4"/>
        </w:numPr>
        <w:spacing w:after="0" w:line="240" w:lineRule="auto"/>
        <w:rPr>
          <w:rFonts w:ascii="Arial" w:eastAsia="Source Sans Pro" w:hAnsi="Arial" w:cs="Arial"/>
          <w:color w:val="0E101A"/>
          <w:sz w:val="20"/>
          <w:szCs w:val="20"/>
        </w:rPr>
      </w:pPr>
      <w:r w:rsidRPr="0067019C">
        <w:rPr>
          <w:rFonts w:ascii="Arial" w:eastAsia="Source Sans Pro" w:hAnsi="Arial" w:cs="Arial"/>
          <w:color w:val="0E101A"/>
          <w:sz w:val="20"/>
          <w:szCs w:val="20"/>
        </w:rPr>
        <w:t>Laws established by government agencies</w:t>
      </w:r>
    </w:p>
    <w:p w14:paraId="31CB4F2A" w14:textId="77777777" w:rsidR="0067019C" w:rsidRPr="0067019C" w:rsidRDefault="0067019C" w:rsidP="0067019C">
      <w:pPr>
        <w:numPr>
          <w:ilvl w:val="0"/>
          <w:numId w:val="4"/>
        </w:numPr>
        <w:spacing w:after="0" w:line="240" w:lineRule="auto"/>
        <w:rPr>
          <w:rFonts w:ascii="Arial" w:eastAsia="Source Sans Pro" w:hAnsi="Arial" w:cs="Arial"/>
          <w:color w:val="0E101A"/>
          <w:sz w:val="20"/>
          <w:szCs w:val="20"/>
        </w:rPr>
      </w:pPr>
      <w:r w:rsidRPr="0067019C">
        <w:rPr>
          <w:rFonts w:ascii="Arial" w:eastAsia="Source Sans Pro" w:hAnsi="Arial" w:cs="Arial"/>
          <w:color w:val="0E101A"/>
          <w:sz w:val="20"/>
          <w:szCs w:val="20"/>
        </w:rPr>
        <w:t>Industry-specific regulations</w:t>
      </w:r>
    </w:p>
    <w:p w14:paraId="5FA8D71F" w14:textId="77777777" w:rsidR="0067019C" w:rsidRPr="0067019C" w:rsidRDefault="0067019C" w:rsidP="0067019C">
      <w:pPr>
        <w:numPr>
          <w:ilvl w:val="0"/>
          <w:numId w:val="4"/>
        </w:numPr>
        <w:spacing w:after="0" w:line="240" w:lineRule="auto"/>
        <w:rPr>
          <w:rFonts w:ascii="Arial" w:eastAsia="Source Sans Pro" w:hAnsi="Arial" w:cs="Arial"/>
          <w:color w:val="0E101A"/>
          <w:sz w:val="20"/>
          <w:szCs w:val="20"/>
        </w:rPr>
      </w:pPr>
      <w:r w:rsidRPr="0067019C">
        <w:rPr>
          <w:rFonts w:ascii="Arial" w:eastAsia="Source Sans Pro" w:hAnsi="Arial" w:cs="Arial"/>
          <w:color w:val="0E101A"/>
          <w:sz w:val="20"/>
          <w:szCs w:val="20"/>
        </w:rPr>
        <w:t>Guidelines and best practices for your industry</w:t>
      </w:r>
    </w:p>
    <w:p w14:paraId="6B51AA6F" w14:textId="77777777" w:rsidR="0067019C" w:rsidRPr="0067019C" w:rsidRDefault="0067019C" w:rsidP="0067019C">
      <w:pPr>
        <w:numPr>
          <w:ilvl w:val="0"/>
          <w:numId w:val="4"/>
        </w:numPr>
        <w:spacing w:after="0" w:line="240" w:lineRule="auto"/>
        <w:rPr>
          <w:rFonts w:ascii="Arial" w:eastAsia="Source Sans Pro" w:hAnsi="Arial" w:cs="Arial"/>
          <w:color w:val="0E101A"/>
          <w:sz w:val="20"/>
          <w:szCs w:val="20"/>
        </w:rPr>
      </w:pPr>
      <w:r w:rsidRPr="0067019C">
        <w:rPr>
          <w:rFonts w:ascii="Arial" w:eastAsia="Source Sans Pro" w:hAnsi="Arial" w:cs="Arial"/>
          <w:color w:val="0E101A"/>
          <w:sz w:val="20"/>
          <w:szCs w:val="20"/>
        </w:rPr>
        <w:t>Regulations established by a certifying entity</w:t>
      </w:r>
    </w:p>
    <w:p w14:paraId="2703811B" w14:textId="77777777" w:rsidR="00F6029E" w:rsidRPr="00982C23" w:rsidRDefault="00F6029E" w:rsidP="004008EE">
      <w:pPr>
        <w:spacing w:after="0" w:line="240" w:lineRule="auto"/>
        <w:rPr>
          <w:rFonts w:ascii="Arial" w:eastAsia="Source Sans Pro" w:hAnsi="Arial" w:cs="Arial"/>
          <w:color w:val="0E101A"/>
          <w:sz w:val="20"/>
          <w:szCs w:val="20"/>
        </w:rPr>
      </w:pPr>
    </w:p>
    <w:p w14:paraId="421AAFD6" w14:textId="2BE501E0" w:rsidR="00883E87" w:rsidRDefault="00827246" w:rsidP="004008EE">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If you’re feeling overwhelmed, you’re not alone. We’re here to help – contact us to learn how you can shift compliance management over to our experts. </w:t>
      </w:r>
    </w:p>
    <w:p w14:paraId="1FE1E418" w14:textId="7769AB34" w:rsidR="004008EE" w:rsidRPr="00982C23" w:rsidRDefault="004008EE" w:rsidP="5387564C">
      <w:pPr>
        <w:spacing w:after="0" w:line="240" w:lineRule="auto"/>
        <w:rPr>
          <w:rFonts w:ascii="Arial" w:eastAsia="Source Sans Pro" w:hAnsi="Arial" w:cs="Arial"/>
          <w:color w:val="0E101A"/>
          <w:sz w:val="20"/>
          <w:szCs w:val="20"/>
        </w:rPr>
      </w:pPr>
    </w:p>
    <w:p w14:paraId="1ADB6F55" w14:textId="254DD80A" w:rsidR="004008EE" w:rsidRPr="00982C23" w:rsidRDefault="00AF0DB8" w:rsidP="5387564C">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cyan"/>
        </w:rPr>
        <w:t>Get Starte</w:t>
      </w:r>
      <w:r w:rsidR="000C218D" w:rsidRPr="00982C23">
        <w:rPr>
          <w:rFonts w:ascii="Arial" w:eastAsia="Source Sans Pro" w:hAnsi="Arial" w:cs="Arial"/>
          <w:color w:val="0E101A"/>
          <w:sz w:val="20"/>
          <w:szCs w:val="20"/>
          <w:highlight w:val="cyan"/>
        </w:rPr>
        <w:t xml:space="preserve">d </w:t>
      </w:r>
      <w:r w:rsidR="007A461E" w:rsidRPr="00982C23">
        <w:rPr>
          <w:rFonts w:ascii="Arial" w:eastAsia="Source Sans Pro" w:hAnsi="Arial" w:cs="Arial"/>
          <w:color w:val="0E101A"/>
          <w:sz w:val="20"/>
          <w:szCs w:val="20"/>
          <w:highlight w:val="cyan"/>
        </w:rPr>
        <w:t>Now</w:t>
      </w:r>
      <w:r w:rsidR="007A461E" w:rsidRPr="00982C23">
        <w:rPr>
          <w:rFonts w:ascii="Arial" w:eastAsia="Source Sans Pro" w:hAnsi="Arial" w:cs="Arial"/>
          <w:color w:val="0E101A"/>
          <w:sz w:val="20"/>
          <w:szCs w:val="20"/>
        </w:rPr>
        <w:t xml:space="preserve"> </w:t>
      </w:r>
      <w:r w:rsidRPr="00982C23">
        <w:rPr>
          <w:rFonts w:ascii="Arial" w:eastAsia="Source Sans Pro" w:hAnsi="Arial" w:cs="Arial"/>
          <w:color w:val="0E101A"/>
          <w:sz w:val="20"/>
          <w:szCs w:val="20"/>
        </w:rPr>
        <w:t>&lt;Insert Client Site Link&gt;</w:t>
      </w:r>
    </w:p>
    <w:p w14:paraId="21D39021" w14:textId="081CF9D9" w:rsidR="004008EE" w:rsidRDefault="004008EE" w:rsidP="5387564C">
      <w:pPr>
        <w:spacing w:after="0" w:line="240" w:lineRule="auto"/>
        <w:rPr>
          <w:rFonts w:ascii="Arial" w:eastAsia="Source Sans Pro" w:hAnsi="Arial" w:cs="Arial"/>
          <w:color w:val="0E101A"/>
          <w:sz w:val="20"/>
          <w:szCs w:val="20"/>
        </w:rPr>
      </w:pPr>
    </w:p>
    <w:p w14:paraId="5AA9AD02" w14:textId="77777777" w:rsidR="00982C23" w:rsidRPr="00982C23" w:rsidRDefault="00982C23" w:rsidP="5387564C">
      <w:pPr>
        <w:spacing w:after="0" w:line="240" w:lineRule="auto"/>
        <w:rPr>
          <w:rFonts w:ascii="Arial" w:eastAsia="Source Sans Pro" w:hAnsi="Arial" w:cs="Arial"/>
          <w:color w:val="0E101A"/>
          <w:sz w:val="20"/>
          <w:szCs w:val="20"/>
        </w:rPr>
      </w:pPr>
    </w:p>
    <w:p w14:paraId="0034802B" w14:textId="77777777" w:rsidR="008B3272" w:rsidRPr="00982C23" w:rsidRDefault="008B3272" w:rsidP="008B3272">
      <w:pPr>
        <w:spacing w:after="0" w:line="240" w:lineRule="auto"/>
        <w:rPr>
          <w:rFonts w:ascii="Arial" w:eastAsia="Source Sans Pro" w:hAnsi="Arial" w:cs="Arial"/>
          <w:b/>
          <w:bCs/>
          <w:color w:val="0E101A"/>
          <w:sz w:val="20"/>
          <w:szCs w:val="20"/>
        </w:rPr>
      </w:pPr>
      <w:r w:rsidRPr="00AE1F95">
        <w:rPr>
          <w:rFonts w:ascii="Arial" w:eastAsia="Source Sans Pro" w:hAnsi="Arial" w:cs="Arial"/>
          <w:b/>
          <w:bCs/>
          <w:color w:val="0E101A"/>
          <w:sz w:val="20"/>
          <w:szCs w:val="20"/>
          <w:highlight w:val="green"/>
        </w:rPr>
        <w:t>Email C Topic 1 – Text</w:t>
      </w:r>
      <w:r w:rsidRPr="00982C23">
        <w:rPr>
          <w:rFonts w:ascii="Arial" w:eastAsia="Source Sans Pro" w:hAnsi="Arial" w:cs="Arial"/>
          <w:b/>
          <w:bCs/>
          <w:color w:val="0E101A"/>
          <w:sz w:val="20"/>
          <w:szCs w:val="20"/>
        </w:rPr>
        <w:t xml:space="preserve"> </w:t>
      </w:r>
    </w:p>
    <w:p w14:paraId="792599EE" w14:textId="6CE2F989"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sidR="00341DD2">
        <w:rPr>
          <w:rFonts w:ascii="Arial" w:eastAsia="Source Sans Pro" w:hAnsi="Arial" w:cs="Arial"/>
          <w:color w:val="0E101A"/>
          <w:sz w:val="20"/>
          <w:szCs w:val="20"/>
        </w:rPr>
        <w:t>Stop Worrying About Compliance</w:t>
      </w:r>
    </w:p>
    <w:p w14:paraId="328F3507" w14:textId="77777777" w:rsidR="008B3272" w:rsidRPr="00982C23" w:rsidRDefault="008B3272" w:rsidP="008B3272">
      <w:pPr>
        <w:spacing w:after="0" w:line="240" w:lineRule="auto"/>
        <w:rPr>
          <w:rFonts w:ascii="Arial" w:eastAsia="Source Sans Pro" w:hAnsi="Arial" w:cs="Arial"/>
          <w:color w:val="0E101A"/>
          <w:sz w:val="20"/>
          <w:szCs w:val="20"/>
        </w:rPr>
      </w:pPr>
    </w:p>
    <w:p w14:paraId="3AF20F41" w14:textId="77777777"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 xml:space="preserve">Hi &lt;recipient name&gt;, </w:t>
      </w:r>
    </w:p>
    <w:p w14:paraId="734015EA" w14:textId="77777777" w:rsidR="008B3272" w:rsidRPr="00982C23" w:rsidRDefault="008B3272" w:rsidP="008B3272">
      <w:pPr>
        <w:spacing w:after="0" w:line="240" w:lineRule="auto"/>
        <w:rPr>
          <w:rFonts w:ascii="Arial" w:eastAsia="Source Sans Pro" w:hAnsi="Arial" w:cs="Arial"/>
          <w:color w:val="0E101A"/>
          <w:sz w:val="20"/>
          <w:szCs w:val="20"/>
        </w:rPr>
      </w:pPr>
    </w:p>
    <w:p w14:paraId="7AF0C005" w14:textId="3AD3B85C" w:rsidR="00782C1E" w:rsidRDefault="00782C1E"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I wanted to check-in to see how you’re handling compliance. I know keeping up with government</w:t>
      </w:r>
      <w:r w:rsidR="008D1DF3">
        <w:rPr>
          <w:rFonts w:ascii="Arial" w:eastAsia="Source Sans Pro" w:hAnsi="Arial" w:cs="Arial"/>
          <w:color w:val="0E101A"/>
          <w:sz w:val="20"/>
          <w:szCs w:val="20"/>
        </w:rPr>
        <w:t>-</w:t>
      </w:r>
      <w:r>
        <w:rPr>
          <w:rFonts w:ascii="Arial" w:eastAsia="Source Sans Pro" w:hAnsi="Arial" w:cs="Arial"/>
          <w:color w:val="0E101A"/>
          <w:sz w:val="20"/>
          <w:szCs w:val="20"/>
        </w:rPr>
        <w:t>mandated IT regulations can be challeng</w:t>
      </w:r>
      <w:r w:rsidR="008D1DF3">
        <w:rPr>
          <w:rFonts w:ascii="Arial" w:eastAsia="Source Sans Pro" w:hAnsi="Arial" w:cs="Arial"/>
          <w:color w:val="0E101A"/>
          <w:sz w:val="20"/>
          <w:szCs w:val="20"/>
        </w:rPr>
        <w:t>ing</w:t>
      </w:r>
      <w:r>
        <w:rPr>
          <w:rFonts w:ascii="Arial" w:eastAsia="Source Sans Pro" w:hAnsi="Arial" w:cs="Arial"/>
          <w:color w:val="0E101A"/>
          <w:sz w:val="20"/>
          <w:szCs w:val="20"/>
        </w:rPr>
        <w:t xml:space="preserve">, especially when the rules continuously change. If you feel like you’re spending too much time focusing on compliance when you’d rather focus on your business, we can help with our compliance management solution. </w:t>
      </w:r>
    </w:p>
    <w:p w14:paraId="41E7FC59" w14:textId="7BC8B6FF" w:rsidR="00782C1E" w:rsidRDefault="00782C1E" w:rsidP="008B3272">
      <w:pPr>
        <w:spacing w:after="0" w:line="240" w:lineRule="auto"/>
        <w:rPr>
          <w:rFonts w:ascii="Arial" w:eastAsia="Source Sans Pro" w:hAnsi="Arial" w:cs="Arial"/>
          <w:color w:val="0E101A"/>
          <w:sz w:val="20"/>
          <w:szCs w:val="20"/>
        </w:rPr>
      </w:pPr>
    </w:p>
    <w:p w14:paraId="7BFC6BF5" w14:textId="675477E3" w:rsidR="00341DD2" w:rsidRDefault="00782C1E"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Our experts are fully aware of the guidelines and best practices for your industry to ensure you’re set up to meet compliance expectations. We’ll also conduct regular updates</w:t>
      </w:r>
      <w:r w:rsidR="008D1DF3">
        <w:rPr>
          <w:rFonts w:ascii="Arial" w:eastAsia="Source Sans Pro" w:hAnsi="Arial" w:cs="Arial"/>
          <w:color w:val="0E101A"/>
          <w:sz w:val="20"/>
          <w:szCs w:val="20"/>
        </w:rPr>
        <w:t>,</w:t>
      </w:r>
      <w:r>
        <w:rPr>
          <w:rFonts w:ascii="Arial" w:eastAsia="Source Sans Pro" w:hAnsi="Arial" w:cs="Arial"/>
          <w:color w:val="0E101A"/>
          <w:sz w:val="20"/>
          <w:szCs w:val="20"/>
        </w:rPr>
        <w:t xml:space="preserve"> so you’ll maintain compliance and avoid </w:t>
      </w:r>
      <w:r w:rsidR="00341DD2">
        <w:rPr>
          <w:rFonts w:ascii="Arial" w:eastAsia="Source Sans Pro" w:hAnsi="Arial" w:cs="Arial"/>
          <w:color w:val="0E101A"/>
          <w:sz w:val="20"/>
          <w:szCs w:val="20"/>
        </w:rPr>
        <w:t xml:space="preserve">fines. </w:t>
      </w:r>
    </w:p>
    <w:p w14:paraId="73E8298C" w14:textId="02EEE2CA" w:rsidR="00341DD2" w:rsidRDefault="00341DD2" w:rsidP="008B3272">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lastRenderedPageBreak/>
        <w:t xml:space="preserve">Want to learn more? Let’s keep this compliance conversation going. Contact us today to talk about your challenges and how you can go back to focusing on your business and not worry about compliance.  </w:t>
      </w:r>
    </w:p>
    <w:p w14:paraId="48BB849E" w14:textId="77777777" w:rsidR="008B3272" w:rsidRPr="00982C23" w:rsidRDefault="008B3272" w:rsidP="008B3272">
      <w:pPr>
        <w:spacing w:after="0" w:line="240" w:lineRule="auto"/>
        <w:rPr>
          <w:rFonts w:ascii="Arial" w:eastAsia="Source Sans Pro" w:hAnsi="Arial" w:cs="Arial"/>
          <w:color w:val="0E101A"/>
          <w:sz w:val="20"/>
          <w:szCs w:val="20"/>
        </w:rPr>
      </w:pPr>
    </w:p>
    <w:p w14:paraId="5CDB892C" w14:textId="77777777" w:rsidR="008B3272" w:rsidRPr="00982C23" w:rsidRDefault="008B3272" w:rsidP="008B3272">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rPr>
        <w:t>&lt;signature&gt;</w:t>
      </w:r>
    </w:p>
    <w:p w14:paraId="1334045A" w14:textId="77777777" w:rsidR="00732288" w:rsidRPr="00982C23" w:rsidRDefault="00732288" w:rsidP="5387564C">
      <w:pPr>
        <w:spacing w:after="0" w:line="240" w:lineRule="auto"/>
        <w:rPr>
          <w:rFonts w:ascii="Arial" w:eastAsia="Source Sans Pro" w:hAnsi="Arial" w:cs="Arial"/>
          <w:color w:val="0E101A"/>
          <w:sz w:val="20"/>
          <w:szCs w:val="20"/>
        </w:rPr>
      </w:pPr>
    </w:p>
    <w:p w14:paraId="510E54CA" w14:textId="77777777" w:rsidR="00732288" w:rsidRPr="00982C23" w:rsidRDefault="00732288" w:rsidP="5387564C">
      <w:pPr>
        <w:spacing w:after="0" w:line="240" w:lineRule="auto"/>
        <w:rPr>
          <w:rFonts w:ascii="Arial" w:eastAsia="Source Sans Pro" w:hAnsi="Arial" w:cs="Arial"/>
          <w:color w:val="0E101A"/>
          <w:sz w:val="20"/>
          <w:szCs w:val="20"/>
        </w:rPr>
      </w:pPr>
    </w:p>
    <w:p w14:paraId="042A7661" w14:textId="69FB44D0" w:rsidR="009E277D" w:rsidRPr="00982C23" w:rsidRDefault="0049342D" w:rsidP="009E277D">
      <w:pPr>
        <w:spacing w:after="0" w:line="240" w:lineRule="auto"/>
        <w:rPr>
          <w:rFonts w:ascii="Arial" w:eastAsia="Source Sans Pro" w:hAnsi="Arial" w:cs="Arial"/>
          <w:b/>
          <w:bCs/>
          <w:color w:val="0E101A"/>
          <w:sz w:val="20"/>
          <w:szCs w:val="20"/>
        </w:rPr>
      </w:pPr>
      <w:r w:rsidRPr="00304334">
        <w:rPr>
          <w:rFonts w:ascii="Arial" w:eastAsia="Source Sans Pro" w:hAnsi="Arial" w:cs="Arial"/>
          <w:b/>
          <w:bCs/>
          <w:color w:val="0E101A"/>
          <w:sz w:val="20"/>
          <w:szCs w:val="20"/>
          <w:highlight w:val="green"/>
        </w:rPr>
        <w:t xml:space="preserve">Email C Topic </w:t>
      </w:r>
      <w:r w:rsidR="008B3272" w:rsidRPr="00304334">
        <w:rPr>
          <w:rFonts w:ascii="Arial" w:eastAsia="Source Sans Pro" w:hAnsi="Arial" w:cs="Arial"/>
          <w:b/>
          <w:bCs/>
          <w:color w:val="0E101A"/>
          <w:sz w:val="20"/>
          <w:szCs w:val="20"/>
          <w:highlight w:val="green"/>
        </w:rPr>
        <w:t>2</w:t>
      </w:r>
      <w:r w:rsidRPr="00304334">
        <w:rPr>
          <w:rFonts w:ascii="Arial" w:eastAsia="Source Sans Pro" w:hAnsi="Arial" w:cs="Arial"/>
          <w:b/>
          <w:bCs/>
          <w:color w:val="0E101A"/>
          <w:sz w:val="20"/>
          <w:szCs w:val="20"/>
          <w:highlight w:val="green"/>
        </w:rPr>
        <w:t xml:space="preserve"> – HTML</w:t>
      </w:r>
      <w:r w:rsidRPr="00982C23">
        <w:rPr>
          <w:rFonts w:ascii="Arial" w:eastAsia="Source Sans Pro" w:hAnsi="Arial" w:cs="Arial"/>
          <w:b/>
          <w:bCs/>
          <w:color w:val="0E101A"/>
          <w:sz w:val="20"/>
          <w:szCs w:val="20"/>
        </w:rPr>
        <w:t xml:space="preserve"> </w:t>
      </w:r>
    </w:p>
    <w:p w14:paraId="3C665D5E" w14:textId="77777777" w:rsidR="001F5DD1" w:rsidRPr="00F4395C"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Subject:</w:t>
      </w:r>
      <w:r w:rsidRPr="00982C23">
        <w:rPr>
          <w:rFonts w:ascii="Arial" w:eastAsia="Source Sans Pro" w:hAnsi="Arial" w:cs="Arial"/>
          <w:color w:val="0E101A"/>
          <w:sz w:val="20"/>
          <w:szCs w:val="20"/>
        </w:rPr>
        <w:t xml:space="preserve"> </w:t>
      </w:r>
      <w:r w:rsidRPr="00982C23">
        <w:rPr>
          <w:rFonts w:ascii="Arial" w:eastAsia="Source Sans Pro" w:hAnsi="Arial" w:cs="Arial"/>
          <w:b/>
          <w:bCs/>
          <w:color w:val="0E101A"/>
          <w:sz w:val="20"/>
          <w:szCs w:val="20"/>
        </w:rPr>
        <w:t xml:space="preserve">  </w:t>
      </w:r>
      <w:r>
        <w:rPr>
          <w:rFonts w:ascii="Arial" w:eastAsia="Source Sans Pro" w:hAnsi="Arial" w:cs="Arial"/>
          <w:color w:val="0E101A"/>
          <w:sz w:val="20"/>
          <w:szCs w:val="20"/>
        </w:rPr>
        <w:t xml:space="preserve">Having trouble with compliance? </w:t>
      </w:r>
    </w:p>
    <w:p w14:paraId="3E18B58B"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Preheader:</w:t>
      </w:r>
      <w:r w:rsidRPr="00982C23">
        <w:rPr>
          <w:rFonts w:ascii="Arial" w:eastAsia="Source Sans Pro" w:hAnsi="Arial" w:cs="Arial"/>
          <w:color w:val="0E101A"/>
          <w:sz w:val="20"/>
          <w:szCs w:val="20"/>
        </w:rPr>
        <w:t xml:space="preserve"> </w:t>
      </w:r>
      <w:r>
        <w:rPr>
          <w:rFonts w:ascii="Arial" w:eastAsia="Source Sans Pro" w:hAnsi="Arial" w:cs="Arial"/>
          <w:color w:val="0E101A"/>
          <w:sz w:val="20"/>
          <w:szCs w:val="20"/>
        </w:rPr>
        <w:t>Compliance management is your answer</w:t>
      </w:r>
      <w:r w:rsidRPr="00982C23">
        <w:rPr>
          <w:rFonts w:ascii="Arial" w:eastAsia="Source Sans Pro" w:hAnsi="Arial" w:cs="Arial"/>
          <w:color w:val="0E101A"/>
          <w:sz w:val="20"/>
          <w:szCs w:val="20"/>
        </w:rPr>
        <w:t xml:space="preserve"> </w:t>
      </w:r>
    </w:p>
    <w:p w14:paraId="54F95988" w14:textId="77777777" w:rsidR="001F5DD1" w:rsidRPr="00982C23" w:rsidRDefault="001F5DD1" w:rsidP="001F5DD1">
      <w:pPr>
        <w:spacing w:after="0" w:line="240" w:lineRule="auto"/>
        <w:rPr>
          <w:rFonts w:ascii="Arial" w:eastAsia="Source Sans Pro" w:hAnsi="Arial" w:cs="Arial"/>
          <w:color w:val="0E101A"/>
          <w:sz w:val="20"/>
          <w:szCs w:val="20"/>
        </w:rPr>
      </w:pPr>
    </w:p>
    <w:p w14:paraId="7CEC8D8B" w14:textId="77777777" w:rsidR="001F5DD1" w:rsidRPr="00982C23" w:rsidRDefault="001F5DD1" w:rsidP="001F5DD1">
      <w:pPr>
        <w:spacing w:after="0" w:line="240" w:lineRule="auto"/>
        <w:rPr>
          <w:rFonts w:ascii="Arial" w:eastAsia="Source Sans Pro" w:hAnsi="Arial" w:cs="Arial"/>
          <w:color w:val="0E101A"/>
          <w:sz w:val="20"/>
          <w:szCs w:val="20"/>
        </w:rPr>
      </w:pPr>
      <w:r w:rsidRPr="00982C23">
        <w:rPr>
          <w:rFonts w:ascii="Arial" w:eastAsia="Source Sans Pro" w:hAnsi="Arial" w:cs="Arial"/>
          <w:color w:val="0E101A"/>
          <w:sz w:val="20"/>
          <w:szCs w:val="20"/>
          <w:highlight w:val="yellow"/>
        </w:rPr>
        <w:t>Masthead:</w:t>
      </w:r>
      <w:r w:rsidRPr="00982C23">
        <w:rPr>
          <w:rFonts w:ascii="Arial" w:eastAsia="Source Sans Pro" w:hAnsi="Arial" w:cs="Arial"/>
          <w:color w:val="0E101A"/>
          <w:sz w:val="20"/>
          <w:szCs w:val="20"/>
        </w:rPr>
        <w:t xml:space="preserve">  </w:t>
      </w:r>
    </w:p>
    <w:p w14:paraId="19FF1738" w14:textId="139E7D8A" w:rsidR="001F5DD1" w:rsidRPr="00982C23" w:rsidRDefault="001F5DD1" w:rsidP="001F5DD1">
      <w:pPr>
        <w:spacing w:after="0" w:line="240" w:lineRule="auto"/>
        <w:rPr>
          <w:rFonts w:ascii="Arial" w:eastAsia="Source Sans Pro" w:hAnsi="Arial" w:cs="Arial"/>
          <w:b/>
          <w:bCs/>
          <w:color w:val="0E101A"/>
          <w:sz w:val="20"/>
          <w:szCs w:val="20"/>
        </w:rPr>
      </w:pPr>
      <w:r>
        <w:rPr>
          <w:rFonts w:ascii="Arial" w:eastAsia="Source Sans Pro" w:hAnsi="Arial" w:cs="Arial"/>
          <w:b/>
          <w:bCs/>
          <w:color w:val="0E101A"/>
          <w:sz w:val="20"/>
          <w:szCs w:val="20"/>
        </w:rPr>
        <w:t>Regular Audits Improve</w:t>
      </w:r>
      <w:bookmarkStart w:id="0" w:name="_GoBack"/>
      <w:bookmarkEnd w:id="0"/>
      <w:r>
        <w:rPr>
          <w:rFonts w:ascii="Arial" w:eastAsia="Source Sans Pro" w:hAnsi="Arial" w:cs="Arial"/>
          <w:b/>
          <w:bCs/>
          <w:color w:val="0E101A"/>
          <w:sz w:val="20"/>
          <w:szCs w:val="20"/>
        </w:rPr>
        <w:t xml:space="preserve"> Compliance</w:t>
      </w:r>
    </w:p>
    <w:p w14:paraId="6A2A6D6C" w14:textId="77777777" w:rsidR="001F5DD1" w:rsidRPr="00982C23" w:rsidRDefault="001F5DD1" w:rsidP="001F5DD1">
      <w:pPr>
        <w:spacing w:after="0" w:line="240" w:lineRule="auto"/>
        <w:rPr>
          <w:rFonts w:ascii="Arial" w:eastAsia="Source Sans Pro" w:hAnsi="Arial" w:cs="Arial"/>
          <w:b/>
          <w:bCs/>
          <w:color w:val="0E101A"/>
          <w:sz w:val="20"/>
          <w:szCs w:val="20"/>
        </w:rPr>
      </w:pPr>
      <w:r>
        <w:rPr>
          <w:rFonts w:ascii="Arial" w:eastAsia="Source Sans Pro" w:hAnsi="Arial" w:cs="Arial"/>
          <w:color w:val="0E101A"/>
          <w:sz w:val="20"/>
          <w:szCs w:val="20"/>
        </w:rPr>
        <w:t>Leave the heavy lifting to our experts</w:t>
      </w:r>
    </w:p>
    <w:p w14:paraId="78B4BD45" w14:textId="77777777" w:rsidR="001F5DD1" w:rsidRPr="00982C23" w:rsidRDefault="001F5DD1" w:rsidP="001F5DD1">
      <w:pPr>
        <w:spacing w:after="0" w:line="240" w:lineRule="auto"/>
        <w:rPr>
          <w:rFonts w:ascii="Arial" w:eastAsia="Source Sans Pro" w:hAnsi="Arial" w:cs="Arial"/>
          <w:color w:val="0E101A"/>
          <w:sz w:val="20"/>
          <w:szCs w:val="20"/>
        </w:rPr>
      </w:pPr>
    </w:p>
    <w:p w14:paraId="48CDF5A1" w14:textId="77777777" w:rsidR="001F5DD1" w:rsidRPr="00982C23" w:rsidRDefault="001F5DD1" w:rsidP="001F5DD1">
      <w:pPr>
        <w:spacing w:after="0" w:line="240" w:lineRule="auto"/>
        <w:rPr>
          <w:rFonts w:ascii="Arial" w:eastAsia="Source Sans Pro" w:hAnsi="Arial" w:cs="Arial"/>
          <w:color w:val="0E101A"/>
          <w:sz w:val="20"/>
          <w:szCs w:val="20"/>
        </w:rPr>
      </w:pPr>
      <w:r w:rsidRPr="00A94277">
        <w:rPr>
          <w:rFonts w:ascii="Arial" w:eastAsia="Source Sans Pro" w:hAnsi="Arial" w:cs="Arial"/>
          <w:color w:val="0E101A"/>
          <w:sz w:val="20"/>
          <w:szCs w:val="20"/>
          <w:highlight w:val="cyan"/>
        </w:rPr>
        <w:t>Get Started Now</w:t>
      </w:r>
      <w:r w:rsidRPr="00982C23">
        <w:rPr>
          <w:rFonts w:ascii="Arial" w:eastAsia="Source Sans Pro" w:hAnsi="Arial" w:cs="Arial"/>
          <w:color w:val="0E101A"/>
          <w:sz w:val="20"/>
          <w:szCs w:val="20"/>
        </w:rPr>
        <w:t xml:space="preserve"> &lt;Insert Client Site Link&gt;</w:t>
      </w:r>
    </w:p>
    <w:p w14:paraId="2054FB2E" w14:textId="77777777" w:rsidR="001F5DD1" w:rsidRDefault="001F5DD1" w:rsidP="001F5DD1">
      <w:pPr>
        <w:spacing w:after="0" w:line="240" w:lineRule="auto"/>
        <w:rPr>
          <w:rFonts w:ascii="Arial" w:eastAsia="Source Sans Pro" w:hAnsi="Arial" w:cs="Arial"/>
          <w:color w:val="0E101A"/>
          <w:sz w:val="20"/>
          <w:szCs w:val="20"/>
        </w:rPr>
      </w:pPr>
    </w:p>
    <w:p w14:paraId="7734D771" w14:textId="141909AA" w:rsidR="001F5DD1"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Improving your company’s compliance begins with understanding your industry’s regulations. The tricky part is that these regulations are updated and changed frequently. Many SMBs struggle to keep up</w:t>
      </w:r>
      <w:r w:rsidR="008D1DF3">
        <w:rPr>
          <w:rFonts w:ascii="Arial" w:eastAsia="Source Sans Pro" w:hAnsi="Arial" w:cs="Arial"/>
          <w:color w:val="0E101A"/>
          <w:sz w:val="20"/>
          <w:szCs w:val="20"/>
        </w:rPr>
        <w:t>,</w:t>
      </w:r>
      <w:r>
        <w:rPr>
          <w:rFonts w:ascii="Arial" w:eastAsia="Source Sans Pro" w:hAnsi="Arial" w:cs="Arial"/>
          <w:color w:val="0E101A"/>
          <w:sz w:val="20"/>
          <w:szCs w:val="20"/>
        </w:rPr>
        <w:t xml:space="preserve"> leaving them vulnerable to investigations and hefty fines. Having a compliance partner can set you up for success to check for weak points in your security and remedy them before there’s an</w:t>
      </w:r>
      <w:r w:rsidR="008D1DF3">
        <w:rPr>
          <w:rFonts w:ascii="Arial" w:eastAsia="Source Sans Pro" w:hAnsi="Arial" w:cs="Arial"/>
          <w:color w:val="0E101A"/>
          <w:sz w:val="20"/>
          <w:szCs w:val="20"/>
        </w:rPr>
        <w:t xml:space="preserve"> </w:t>
      </w:r>
      <w:r>
        <w:rPr>
          <w:rFonts w:ascii="Arial" w:eastAsia="Source Sans Pro" w:hAnsi="Arial" w:cs="Arial"/>
          <w:color w:val="0E101A"/>
          <w:sz w:val="20"/>
          <w:szCs w:val="20"/>
        </w:rPr>
        <w:t xml:space="preserve">issue. </w:t>
      </w:r>
    </w:p>
    <w:p w14:paraId="413A120C" w14:textId="77777777" w:rsidR="001F5DD1" w:rsidRDefault="001F5DD1" w:rsidP="001F5DD1">
      <w:pPr>
        <w:spacing w:after="0" w:line="240" w:lineRule="auto"/>
        <w:rPr>
          <w:rFonts w:ascii="Arial" w:eastAsia="Source Sans Pro" w:hAnsi="Arial" w:cs="Arial"/>
          <w:color w:val="0E101A"/>
          <w:sz w:val="20"/>
          <w:szCs w:val="20"/>
        </w:rPr>
      </w:pPr>
    </w:p>
    <w:p w14:paraId="6BD323E8" w14:textId="77777777" w:rsidR="001F5DD1"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Take a look at the benefits of compliance management: </w:t>
      </w:r>
    </w:p>
    <w:p w14:paraId="1E157B69" w14:textId="77777777" w:rsidR="001F5DD1" w:rsidRDefault="001F5DD1" w:rsidP="001F5DD1">
      <w:pPr>
        <w:pStyle w:val="ListParagraph"/>
        <w:numPr>
          <w:ilvl w:val="0"/>
          <w:numId w:val="3"/>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Minimal in-house compliance work </w:t>
      </w:r>
    </w:p>
    <w:p w14:paraId="392C3600" w14:textId="77777777" w:rsidR="001F5DD1" w:rsidRDefault="001F5DD1" w:rsidP="001F5DD1">
      <w:pPr>
        <w:pStyle w:val="ListParagraph"/>
        <w:numPr>
          <w:ilvl w:val="0"/>
          <w:numId w:val="3"/>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Simplified administrative processes </w:t>
      </w:r>
    </w:p>
    <w:p w14:paraId="70206315" w14:textId="77777777" w:rsidR="001F5DD1" w:rsidRPr="00764D18" w:rsidRDefault="001F5DD1" w:rsidP="001F5DD1">
      <w:pPr>
        <w:pStyle w:val="ListParagraph"/>
        <w:numPr>
          <w:ilvl w:val="0"/>
          <w:numId w:val="3"/>
        </w:num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Automated system updates </w:t>
      </w:r>
    </w:p>
    <w:p w14:paraId="2586089A" w14:textId="77777777" w:rsidR="001F5DD1" w:rsidRDefault="001F5DD1" w:rsidP="001F5DD1">
      <w:pPr>
        <w:spacing w:after="0" w:line="240" w:lineRule="auto"/>
        <w:rPr>
          <w:rFonts w:ascii="Arial" w:eastAsia="Source Sans Pro" w:hAnsi="Arial" w:cs="Arial"/>
          <w:color w:val="0E101A"/>
          <w:sz w:val="20"/>
          <w:szCs w:val="20"/>
        </w:rPr>
      </w:pPr>
    </w:p>
    <w:p w14:paraId="2204CC0C" w14:textId="77777777" w:rsidR="001F5DD1" w:rsidRDefault="001F5DD1" w:rsidP="001F5DD1">
      <w:pPr>
        <w:spacing w:after="0" w:line="240" w:lineRule="auto"/>
        <w:rPr>
          <w:rFonts w:ascii="Arial" w:eastAsia="Source Sans Pro" w:hAnsi="Arial" w:cs="Arial"/>
          <w:color w:val="0E101A"/>
          <w:sz w:val="20"/>
          <w:szCs w:val="20"/>
        </w:rPr>
      </w:pPr>
      <w:r>
        <w:rPr>
          <w:rFonts w:ascii="Arial" w:eastAsia="Source Sans Pro" w:hAnsi="Arial" w:cs="Arial"/>
          <w:color w:val="0E101A"/>
          <w:sz w:val="20"/>
          <w:szCs w:val="20"/>
        </w:rPr>
        <w:t xml:space="preserve">If you need help maintaining compliance, don’t hesitate to reach out to our experts. We’ll simplify the process to give you peace of mind. </w:t>
      </w:r>
    </w:p>
    <w:p w14:paraId="2D14A281" w14:textId="77777777" w:rsidR="001F5DD1" w:rsidRPr="00982C23" w:rsidRDefault="001F5DD1" w:rsidP="001F5DD1">
      <w:pPr>
        <w:spacing w:after="0" w:line="240" w:lineRule="auto"/>
        <w:rPr>
          <w:rFonts w:ascii="Arial" w:eastAsia="Source Sans Pro" w:hAnsi="Arial" w:cs="Arial"/>
          <w:color w:val="0E101A"/>
          <w:sz w:val="20"/>
          <w:szCs w:val="20"/>
        </w:rPr>
      </w:pPr>
    </w:p>
    <w:p w14:paraId="0BAB06E8" w14:textId="77777777" w:rsidR="001F5DD1" w:rsidRPr="00982C23" w:rsidRDefault="001F5DD1" w:rsidP="001F5DD1">
      <w:pPr>
        <w:spacing w:after="0" w:line="240" w:lineRule="auto"/>
        <w:rPr>
          <w:rFonts w:ascii="Arial" w:eastAsia="Source Sans Pro" w:hAnsi="Arial" w:cs="Arial"/>
          <w:color w:val="0E101A"/>
          <w:sz w:val="20"/>
          <w:szCs w:val="20"/>
        </w:rPr>
      </w:pPr>
      <w:r w:rsidRPr="00201610">
        <w:rPr>
          <w:rFonts w:ascii="Arial" w:eastAsia="Source Sans Pro" w:hAnsi="Arial" w:cs="Arial"/>
          <w:color w:val="0E101A"/>
          <w:sz w:val="20"/>
          <w:szCs w:val="20"/>
          <w:highlight w:val="cyan"/>
        </w:rPr>
        <w:t>Improve Compliance</w:t>
      </w:r>
      <w:r w:rsidRPr="00982C23">
        <w:rPr>
          <w:rFonts w:ascii="Arial" w:eastAsia="Source Sans Pro" w:hAnsi="Arial" w:cs="Arial"/>
          <w:color w:val="0E101A"/>
          <w:sz w:val="20"/>
          <w:szCs w:val="20"/>
        </w:rPr>
        <w:t xml:space="preserve"> &lt;Insert Client Site Link&gt;</w:t>
      </w:r>
    </w:p>
    <w:p w14:paraId="372FB603" w14:textId="77777777" w:rsidR="001F5DD1" w:rsidRPr="00982C23" w:rsidRDefault="001F5DD1" w:rsidP="5387564C">
      <w:pPr>
        <w:spacing w:after="0" w:line="240" w:lineRule="auto"/>
        <w:rPr>
          <w:rFonts w:ascii="Arial" w:eastAsia="Source Sans Pro" w:hAnsi="Arial" w:cs="Arial"/>
          <w:color w:val="0E101A"/>
          <w:sz w:val="20"/>
          <w:szCs w:val="20"/>
        </w:rPr>
      </w:pPr>
    </w:p>
    <w:sectPr w:rsidR="001F5DD1" w:rsidRPr="00982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D634E"/>
    <w:multiLevelType w:val="multilevel"/>
    <w:tmpl w:val="CF26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E44D7"/>
    <w:multiLevelType w:val="hybridMultilevel"/>
    <w:tmpl w:val="9600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50858"/>
    <w:multiLevelType w:val="hybridMultilevel"/>
    <w:tmpl w:val="92008B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E50AE"/>
    <w:multiLevelType w:val="hybridMultilevel"/>
    <w:tmpl w:val="119E4982"/>
    <w:lvl w:ilvl="0" w:tplc="6AB8B682">
      <w:start w:val="6"/>
      <w:numFmt w:val="bullet"/>
      <w:lvlText w:val=""/>
      <w:lvlJc w:val="left"/>
      <w:pPr>
        <w:ind w:left="720" w:hanging="360"/>
      </w:pPr>
      <w:rPr>
        <w:rFonts w:ascii="Symbol" w:eastAsia="Source Sans Pr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D98C3"/>
    <w:rsid w:val="00013419"/>
    <w:rsid w:val="00051F6C"/>
    <w:rsid w:val="00053096"/>
    <w:rsid w:val="000828AA"/>
    <w:rsid w:val="000C218D"/>
    <w:rsid w:val="000E24C4"/>
    <w:rsid w:val="00105843"/>
    <w:rsid w:val="001350E7"/>
    <w:rsid w:val="00162133"/>
    <w:rsid w:val="00175192"/>
    <w:rsid w:val="0017580E"/>
    <w:rsid w:val="00187C37"/>
    <w:rsid w:val="001E6E21"/>
    <w:rsid w:val="001F5DD1"/>
    <w:rsid w:val="00201610"/>
    <w:rsid w:val="00207B70"/>
    <w:rsid w:val="00222F82"/>
    <w:rsid w:val="00232667"/>
    <w:rsid w:val="00241D07"/>
    <w:rsid w:val="00274FAF"/>
    <w:rsid w:val="00284483"/>
    <w:rsid w:val="0029324F"/>
    <w:rsid w:val="002A7957"/>
    <w:rsid w:val="002D4C26"/>
    <w:rsid w:val="002E0524"/>
    <w:rsid w:val="002F1252"/>
    <w:rsid w:val="00304334"/>
    <w:rsid w:val="00341DD2"/>
    <w:rsid w:val="003C7A69"/>
    <w:rsid w:val="003E4253"/>
    <w:rsid w:val="004008EE"/>
    <w:rsid w:val="00413DDD"/>
    <w:rsid w:val="00462736"/>
    <w:rsid w:val="00467EFF"/>
    <w:rsid w:val="0047215B"/>
    <w:rsid w:val="0049342D"/>
    <w:rsid w:val="00541592"/>
    <w:rsid w:val="0054269C"/>
    <w:rsid w:val="005B494B"/>
    <w:rsid w:val="005B58A1"/>
    <w:rsid w:val="006310DD"/>
    <w:rsid w:val="0067019C"/>
    <w:rsid w:val="00670817"/>
    <w:rsid w:val="006F4A51"/>
    <w:rsid w:val="00732288"/>
    <w:rsid w:val="007427E3"/>
    <w:rsid w:val="00747BCB"/>
    <w:rsid w:val="00764D18"/>
    <w:rsid w:val="00774F7E"/>
    <w:rsid w:val="00782C1E"/>
    <w:rsid w:val="007A461E"/>
    <w:rsid w:val="007B0242"/>
    <w:rsid w:val="007D38F8"/>
    <w:rsid w:val="00827246"/>
    <w:rsid w:val="008518DD"/>
    <w:rsid w:val="00852F55"/>
    <w:rsid w:val="00854E76"/>
    <w:rsid w:val="00883E87"/>
    <w:rsid w:val="008A2775"/>
    <w:rsid w:val="008B3272"/>
    <w:rsid w:val="008D1DF3"/>
    <w:rsid w:val="008D57C1"/>
    <w:rsid w:val="008E3476"/>
    <w:rsid w:val="00912BFA"/>
    <w:rsid w:val="00940FBC"/>
    <w:rsid w:val="00982C23"/>
    <w:rsid w:val="009E277D"/>
    <w:rsid w:val="009E7DBF"/>
    <w:rsid w:val="00A02ED1"/>
    <w:rsid w:val="00A419FB"/>
    <w:rsid w:val="00A427D5"/>
    <w:rsid w:val="00A94277"/>
    <w:rsid w:val="00AA0BB4"/>
    <w:rsid w:val="00AB1C4F"/>
    <w:rsid w:val="00AD0A65"/>
    <w:rsid w:val="00AD11F3"/>
    <w:rsid w:val="00AD57C5"/>
    <w:rsid w:val="00AE1089"/>
    <w:rsid w:val="00AE1F95"/>
    <w:rsid w:val="00AF0DB8"/>
    <w:rsid w:val="00AF7343"/>
    <w:rsid w:val="00B218D8"/>
    <w:rsid w:val="00B24F63"/>
    <w:rsid w:val="00B27575"/>
    <w:rsid w:val="00B44E93"/>
    <w:rsid w:val="00B47F14"/>
    <w:rsid w:val="00B86B97"/>
    <w:rsid w:val="00BC3CF3"/>
    <w:rsid w:val="00BD496B"/>
    <w:rsid w:val="00C02BA9"/>
    <w:rsid w:val="00C155A2"/>
    <w:rsid w:val="00CB0C8D"/>
    <w:rsid w:val="00CD2CB7"/>
    <w:rsid w:val="00D07C73"/>
    <w:rsid w:val="00DF6383"/>
    <w:rsid w:val="00E03888"/>
    <w:rsid w:val="00E33E36"/>
    <w:rsid w:val="00EB0B23"/>
    <w:rsid w:val="00EB3ADC"/>
    <w:rsid w:val="00EC684A"/>
    <w:rsid w:val="00EE7F53"/>
    <w:rsid w:val="00F4395C"/>
    <w:rsid w:val="00F6029E"/>
    <w:rsid w:val="00F72FE9"/>
    <w:rsid w:val="00F9126F"/>
    <w:rsid w:val="00FB699A"/>
    <w:rsid w:val="00FD615D"/>
    <w:rsid w:val="00FE2710"/>
    <w:rsid w:val="00FE7048"/>
    <w:rsid w:val="017EA9D5"/>
    <w:rsid w:val="03111403"/>
    <w:rsid w:val="06DF7646"/>
    <w:rsid w:val="0726CC78"/>
    <w:rsid w:val="0A4C9029"/>
    <w:rsid w:val="0AE9850C"/>
    <w:rsid w:val="11352DC5"/>
    <w:rsid w:val="1A3F32A3"/>
    <w:rsid w:val="1A89ADFE"/>
    <w:rsid w:val="1FD6D4C2"/>
    <w:rsid w:val="21785D62"/>
    <w:rsid w:val="2A71FC57"/>
    <w:rsid w:val="2DF006D6"/>
    <w:rsid w:val="2DFD98C3"/>
    <w:rsid w:val="2E1D2412"/>
    <w:rsid w:val="2F27F983"/>
    <w:rsid w:val="303862B7"/>
    <w:rsid w:val="33A7BBA0"/>
    <w:rsid w:val="396224E9"/>
    <w:rsid w:val="3AE8B081"/>
    <w:rsid w:val="3C785F6F"/>
    <w:rsid w:val="406D4D39"/>
    <w:rsid w:val="450014B2"/>
    <w:rsid w:val="49758CE9"/>
    <w:rsid w:val="49A29B98"/>
    <w:rsid w:val="4A432CB5"/>
    <w:rsid w:val="4C23E911"/>
    <w:rsid w:val="4EE23F54"/>
    <w:rsid w:val="4F11DE00"/>
    <w:rsid w:val="5387564C"/>
    <w:rsid w:val="56317995"/>
    <w:rsid w:val="56E32779"/>
    <w:rsid w:val="5C4DD34B"/>
    <w:rsid w:val="64C7911A"/>
    <w:rsid w:val="68B749C5"/>
    <w:rsid w:val="6D1CCF20"/>
    <w:rsid w:val="71C84A9F"/>
    <w:rsid w:val="75DFB248"/>
    <w:rsid w:val="791BBAA8"/>
    <w:rsid w:val="7A1FC551"/>
    <w:rsid w:val="7CC905A8"/>
    <w:rsid w:val="7F69D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98C3"/>
  <w15:chartTrackingRefBased/>
  <w15:docId w15:val="{0D0D8E48-1C01-4792-B606-2B510EE7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8514">
      <w:bodyDiv w:val="1"/>
      <w:marLeft w:val="0"/>
      <w:marRight w:val="0"/>
      <w:marTop w:val="0"/>
      <w:marBottom w:val="0"/>
      <w:divBdr>
        <w:top w:val="none" w:sz="0" w:space="0" w:color="auto"/>
        <w:left w:val="none" w:sz="0" w:space="0" w:color="auto"/>
        <w:bottom w:val="none" w:sz="0" w:space="0" w:color="auto"/>
        <w:right w:val="none" w:sz="0" w:space="0" w:color="auto"/>
      </w:divBdr>
    </w:div>
    <w:div w:id="545918547">
      <w:bodyDiv w:val="1"/>
      <w:marLeft w:val="0"/>
      <w:marRight w:val="0"/>
      <w:marTop w:val="0"/>
      <w:marBottom w:val="0"/>
      <w:divBdr>
        <w:top w:val="none" w:sz="0" w:space="0" w:color="auto"/>
        <w:left w:val="none" w:sz="0" w:space="0" w:color="auto"/>
        <w:bottom w:val="none" w:sz="0" w:space="0" w:color="auto"/>
        <w:right w:val="none" w:sz="0" w:space="0" w:color="auto"/>
      </w:divBdr>
    </w:div>
    <w:div w:id="931163730">
      <w:bodyDiv w:val="1"/>
      <w:marLeft w:val="0"/>
      <w:marRight w:val="0"/>
      <w:marTop w:val="0"/>
      <w:marBottom w:val="0"/>
      <w:divBdr>
        <w:top w:val="none" w:sz="0" w:space="0" w:color="auto"/>
        <w:left w:val="none" w:sz="0" w:space="0" w:color="auto"/>
        <w:bottom w:val="none" w:sz="0" w:space="0" w:color="auto"/>
        <w:right w:val="none" w:sz="0" w:space="0" w:color="auto"/>
      </w:divBdr>
    </w:div>
    <w:div w:id="19356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699A44A70AA498A14FBB7918789E9" ma:contentTypeVersion="14" ma:contentTypeDescription="Create a new document." ma:contentTypeScope="" ma:versionID="3867a2f6f6a52ce04c5b8810e9a3a935">
  <xsd:schema xmlns:xsd="http://www.w3.org/2001/XMLSchema" xmlns:xs="http://www.w3.org/2001/XMLSchema" xmlns:p="http://schemas.microsoft.com/office/2006/metadata/properties" xmlns:ns1="http://schemas.microsoft.com/sharepoint/v3" xmlns:ns2="50290622-64dd-4a54-9016-ed265bed677d" xmlns:ns3="0c2cda83-b24c-4e76-a941-9eb5e0880b25" targetNamespace="http://schemas.microsoft.com/office/2006/metadata/properties" ma:root="true" ma:fieldsID="dc697bab2b8b675a294319acec8d8d64" ns1:_="" ns2:_="" ns3:_="">
    <xsd:import namespace="http://schemas.microsoft.com/sharepoint/v3"/>
    <xsd:import namespace="50290622-64dd-4a54-9016-ed265bed677d"/>
    <xsd:import namespace="0c2cda83-b24c-4e76-a941-9eb5e0880b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90622-64dd-4a54-9016-ed265bed6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cda83-b24c-4e76-a941-9eb5e0880b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59B78-BEA6-4693-8B06-47EC0B69C1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5AF2D0-749A-447A-9BC0-00CD5E7A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290622-64dd-4a54-9016-ed265bed677d"/>
    <ds:schemaRef ds:uri="0c2cda83-b24c-4e76-a941-9eb5e0880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F5A52-AB92-488D-8083-51B41DC21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Green | Marketopia</dc:creator>
  <cp:keywords/>
  <dc:description/>
  <cp:lastModifiedBy>Kerry Gallagher | Marketopia</cp:lastModifiedBy>
  <cp:revision>35</cp:revision>
  <dcterms:created xsi:type="dcterms:W3CDTF">2020-06-11T20:02:00Z</dcterms:created>
  <dcterms:modified xsi:type="dcterms:W3CDTF">2020-06-12T20:10:00Z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0x010100025699A44A70AA498A14FBB7918789E9</vt:lpwstr>
  </property>
</Properties>
</file>